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91C64" w:rsidRDefault="00191C64" w:rsidP="00837451">
      <w:pPr>
        <w:pStyle w:val="HG2"/>
        <w:rPr>
          <w:rFonts w:ascii="Open Sans" w:hAnsi="Open Sans" w:cs="Open Sans"/>
          <w:b/>
          <w:color w:val="5CB60A"/>
          <w:szCs w:val="20"/>
          <w:lang w:val="en-US"/>
        </w:rPr>
      </w:pPr>
      <w:r>
        <w:rPr>
          <w:rFonts w:ascii="Open Sans" w:hAnsi="Open Sans" w:cs="Open Sans"/>
          <w:b/>
          <w:color w:val="5CB60A"/>
          <w:szCs w:val="20"/>
          <w:lang w:val="en-US"/>
        </w:rPr>
        <w:t>Price:</w:t>
      </w:r>
    </w:p>
    <w:p w:rsidR="00191C64" w:rsidRPr="00191C64" w:rsidRDefault="00191C64" w:rsidP="00191C64">
      <w:pPr>
        <w:rPr>
          <w:rFonts w:ascii="Open Sans" w:eastAsia="MS-Gothic" w:hAnsi="Open Sans" w:cs="Open Sans"/>
          <w:sz w:val="20"/>
          <w:szCs w:val="20"/>
          <w:lang w:val="en-US"/>
        </w:rPr>
      </w:pPr>
      <w:r>
        <w:rPr>
          <w:rFonts w:ascii="Open Sans" w:eastAsia="MS-Gothic" w:hAnsi="Open Sans" w:cs="Open Sans"/>
          <w:sz w:val="20"/>
          <w:szCs w:val="20"/>
          <w:lang w:val="en-US"/>
        </w:rPr>
        <w:t>€ 7</w:t>
      </w:r>
      <w:proofErr w:type="gramStart"/>
      <w:r>
        <w:rPr>
          <w:rFonts w:ascii="Open Sans" w:eastAsia="MS-Gothic" w:hAnsi="Open Sans" w:cs="Open Sans"/>
          <w:sz w:val="20"/>
          <w:szCs w:val="20"/>
          <w:lang w:val="en-US"/>
        </w:rPr>
        <w:t>,99</w:t>
      </w:r>
      <w:proofErr w:type="gramEnd"/>
    </w:p>
    <w:p w:rsidR="00191C64" w:rsidRDefault="00191C64" w:rsidP="00837451">
      <w:pPr>
        <w:pStyle w:val="HG2"/>
        <w:rPr>
          <w:rFonts w:ascii="Open Sans" w:hAnsi="Open Sans" w:cs="Open Sans"/>
          <w:b/>
          <w:color w:val="5CB60A"/>
          <w:szCs w:val="20"/>
          <w:lang w:val="en-US"/>
        </w:rPr>
      </w:pPr>
      <w:bookmarkStart w:id="0" w:name="_GoBack"/>
      <w:bookmarkEnd w:id="0"/>
    </w:p>
    <w:p w:rsidR="00837451" w:rsidRPr="00AB4044" w:rsidRDefault="00837451" w:rsidP="00837451">
      <w:pPr>
        <w:pStyle w:val="HG2"/>
        <w:rPr>
          <w:rFonts w:ascii="Open Sans" w:hAnsi="Open Sans" w:cs="Open Sans"/>
          <w:b/>
          <w:color w:val="5CB60A"/>
          <w:szCs w:val="20"/>
          <w:lang w:val="en-US"/>
        </w:rPr>
      </w:pPr>
      <w:r w:rsidRPr="00AB4044">
        <w:rPr>
          <w:rFonts w:ascii="Open Sans" w:hAnsi="Open Sans" w:cs="Open Sans"/>
          <w:b/>
          <w:color w:val="5CB60A"/>
          <w:szCs w:val="20"/>
          <w:lang w:val="en-US"/>
        </w:rPr>
        <w:t>Teaser:</w:t>
      </w:r>
    </w:p>
    <w:p w:rsidR="00AB4044" w:rsidRDefault="00C64FE4" w:rsidP="00545DD0">
      <w:pPr>
        <w:rPr>
          <w:rFonts w:ascii="Open Sans" w:eastAsia="MS-Gothic" w:hAnsi="Open Sans" w:cs="Open Sans"/>
          <w:sz w:val="20"/>
          <w:szCs w:val="20"/>
          <w:lang w:val="en-US"/>
        </w:rPr>
      </w:pPr>
      <w:r w:rsidRPr="00C64FE4">
        <w:rPr>
          <w:rFonts w:ascii="Open Sans" w:eastAsia="MS-Gothic" w:hAnsi="Open Sans" w:cs="Open Sans"/>
          <w:sz w:val="20"/>
          <w:szCs w:val="20"/>
          <w:lang w:val="en-US"/>
        </w:rPr>
        <w:t>You'll take the role of police chief and dive into a story of crime and intrigue</w:t>
      </w:r>
      <w:r>
        <w:rPr>
          <w:rFonts w:ascii="Open Sans" w:eastAsia="MS-Gothic" w:hAnsi="Open Sans" w:cs="Open Sans"/>
          <w:sz w:val="20"/>
          <w:szCs w:val="20"/>
          <w:lang w:val="en-US"/>
        </w:rPr>
        <w:t>!</w:t>
      </w:r>
    </w:p>
    <w:p w:rsidR="007934F4" w:rsidRPr="004E0159" w:rsidRDefault="007934F4" w:rsidP="00545DD0">
      <w:pPr>
        <w:rPr>
          <w:rFonts w:ascii="Open Sans" w:hAnsi="Open Sans" w:cs="Open Sans"/>
          <w:sz w:val="20"/>
          <w:szCs w:val="20"/>
          <w:lang w:val="en-US"/>
        </w:rPr>
      </w:pPr>
    </w:p>
    <w:p w:rsidR="00837451" w:rsidRPr="00AB4044" w:rsidRDefault="00837451" w:rsidP="00837451">
      <w:pPr>
        <w:pStyle w:val="HG2"/>
        <w:rPr>
          <w:rFonts w:ascii="Open Sans" w:hAnsi="Open Sans" w:cs="Open Sans"/>
          <w:b/>
          <w:color w:val="5CB60A"/>
          <w:szCs w:val="20"/>
          <w:lang w:val="en-US"/>
        </w:rPr>
      </w:pPr>
      <w:r w:rsidRPr="00AB4044">
        <w:rPr>
          <w:rFonts w:ascii="Open Sans" w:hAnsi="Open Sans" w:cs="Open Sans"/>
          <w:b/>
          <w:color w:val="5CB60A"/>
          <w:szCs w:val="20"/>
          <w:lang w:val="en-US"/>
        </w:rPr>
        <w:t>Description:</w:t>
      </w:r>
    </w:p>
    <w:p w:rsidR="00C64FE4" w:rsidRPr="00C64FE4" w:rsidRDefault="00C64FE4" w:rsidP="00C64FE4">
      <w:pPr>
        <w:rPr>
          <w:rFonts w:ascii="Open Sans" w:eastAsia="MS-Gothic" w:hAnsi="Open Sans" w:cs="Open Sans"/>
          <w:sz w:val="20"/>
          <w:szCs w:val="20"/>
          <w:lang w:val="en-US"/>
        </w:rPr>
      </w:pPr>
      <w:r w:rsidRPr="00C64FE4">
        <w:rPr>
          <w:rFonts w:ascii="Open Sans" w:eastAsia="MS-Gothic" w:hAnsi="Open Sans" w:cs="Open Sans"/>
          <w:sz w:val="20"/>
          <w:szCs w:val="20"/>
          <w:lang w:val="en-US"/>
        </w:rPr>
        <w:t>This Is the Police is a strategy/adventure game set in a city spiraling the drain. Taking the role of gritty Police Chief Jack Boyd, you'll dive into a deep story of crime and intrigue. Will Jack reach his retirement with a nice stack of bills, or will he end up broken ... or worse?</w:t>
      </w:r>
    </w:p>
    <w:p w:rsidR="007934F4" w:rsidRPr="004E0159" w:rsidRDefault="007934F4" w:rsidP="00F43F6C">
      <w:pPr>
        <w:rPr>
          <w:rFonts w:ascii="Open Sans" w:hAnsi="Open Sans" w:cs="Open Sans"/>
          <w:sz w:val="20"/>
          <w:szCs w:val="20"/>
          <w:lang w:val="en-US"/>
        </w:rPr>
      </w:pPr>
    </w:p>
    <w:p w:rsidR="00837451" w:rsidRPr="00AB4044" w:rsidRDefault="00837451" w:rsidP="00545DD0">
      <w:pPr>
        <w:rPr>
          <w:rFonts w:ascii="Open Sans" w:eastAsia="MS-Gothic" w:hAnsi="Open Sans" w:cs="Open Sans"/>
          <w:b/>
          <w:sz w:val="20"/>
          <w:szCs w:val="20"/>
          <w:lang w:val="en-US"/>
        </w:rPr>
      </w:pPr>
      <w:r w:rsidRPr="00AB4044">
        <w:rPr>
          <w:rFonts w:ascii="Open Sans" w:eastAsia="MS-Gothic" w:hAnsi="Open Sans" w:cs="Open Sans"/>
          <w:b/>
          <w:sz w:val="20"/>
          <w:szCs w:val="20"/>
          <w:lang w:val="en-US"/>
        </w:rPr>
        <w:t>Features:</w:t>
      </w:r>
    </w:p>
    <w:p w:rsidR="00C64FE4" w:rsidRPr="00C64FE4" w:rsidRDefault="00C64FE4" w:rsidP="00C64FE4">
      <w:pPr>
        <w:pStyle w:val="Listenabsatz"/>
        <w:numPr>
          <w:ilvl w:val="0"/>
          <w:numId w:val="2"/>
        </w:numPr>
        <w:rPr>
          <w:rFonts w:ascii="Open Sans" w:eastAsia="MS-Gothic" w:hAnsi="Open Sans" w:cs="Open Sans"/>
          <w:sz w:val="20"/>
          <w:szCs w:val="20"/>
          <w:lang w:val="en-US"/>
        </w:rPr>
      </w:pPr>
      <w:r w:rsidRPr="00C64FE4">
        <w:rPr>
          <w:rFonts w:ascii="Open Sans" w:eastAsia="MS-Gothic" w:hAnsi="Open Sans" w:cs="Open Sans"/>
          <w:sz w:val="20"/>
          <w:szCs w:val="20"/>
          <w:lang w:val="en-US"/>
        </w:rPr>
        <w:t>Your mission is clear: make $500,000 in 180 days before Jack Boyd reaches retirement. How? That’s up to you!</w:t>
      </w:r>
    </w:p>
    <w:p w:rsidR="00C64FE4" w:rsidRPr="00C64FE4" w:rsidRDefault="00C64FE4" w:rsidP="00C64FE4">
      <w:pPr>
        <w:pStyle w:val="Listenabsatz"/>
        <w:numPr>
          <w:ilvl w:val="0"/>
          <w:numId w:val="2"/>
        </w:numPr>
        <w:rPr>
          <w:rFonts w:ascii="Open Sans" w:eastAsia="MS-Gothic" w:hAnsi="Open Sans" w:cs="Open Sans"/>
          <w:sz w:val="20"/>
          <w:szCs w:val="20"/>
          <w:lang w:val="en-US"/>
        </w:rPr>
      </w:pPr>
      <w:r w:rsidRPr="00C64FE4">
        <w:rPr>
          <w:rFonts w:ascii="Open Sans" w:eastAsia="MS-Gothic" w:hAnsi="Open Sans" w:cs="Open Sans"/>
          <w:sz w:val="20"/>
          <w:szCs w:val="20"/>
          <w:lang w:val="en-US"/>
        </w:rPr>
        <w:t>Decisions, decisions! This Is the Police is all about a dark story and how you react to it. Whatever you decide, your choices will influence the game – and the fate of Jack Boyd.</w:t>
      </w:r>
    </w:p>
    <w:p w:rsidR="00C64FE4" w:rsidRPr="00C64FE4" w:rsidRDefault="00C64FE4" w:rsidP="00C64FE4">
      <w:pPr>
        <w:pStyle w:val="Listenabsatz"/>
        <w:numPr>
          <w:ilvl w:val="0"/>
          <w:numId w:val="2"/>
        </w:numPr>
        <w:rPr>
          <w:rFonts w:ascii="Open Sans" w:eastAsia="MS-Gothic" w:hAnsi="Open Sans" w:cs="Open Sans"/>
          <w:sz w:val="20"/>
          <w:szCs w:val="20"/>
          <w:lang w:val="en-US"/>
        </w:rPr>
      </w:pPr>
      <w:r w:rsidRPr="00C64FE4">
        <w:rPr>
          <w:rFonts w:ascii="Open Sans" w:eastAsia="MS-Gothic" w:hAnsi="Open Sans" w:cs="Open Sans"/>
          <w:sz w:val="20"/>
          <w:szCs w:val="20"/>
          <w:lang w:val="en-US"/>
        </w:rPr>
        <w:t xml:space="preserve">The Good, the Bad, and... </w:t>
      </w:r>
      <w:proofErr w:type="gramStart"/>
      <w:r w:rsidRPr="00C64FE4">
        <w:rPr>
          <w:rFonts w:ascii="Open Sans" w:eastAsia="MS-Gothic" w:hAnsi="Open Sans" w:cs="Open Sans"/>
          <w:sz w:val="20"/>
          <w:szCs w:val="20"/>
          <w:lang w:val="en-US"/>
        </w:rPr>
        <w:t>the</w:t>
      </w:r>
      <w:proofErr w:type="gramEnd"/>
      <w:r w:rsidRPr="00C64FE4">
        <w:rPr>
          <w:rFonts w:ascii="Open Sans" w:eastAsia="MS-Gothic" w:hAnsi="Open Sans" w:cs="Open Sans"/>
          <w:sz w:val="20"/>
          <w:szCs w:val="20"/>
          <w:lang w:val="en-US"/>
        </w:rPr>
        <w:t xml:space="preserve"> Ugly? The Chief of Freeburg's Police Department deals with all kind of people. It is up to you to find the bad guys and decide how to deal with them.</w:t>
      </w:r>
    </w:p>
    <w:p w:rsidR="00C64FE4" w:rsidRPr="00C64FE4" w:rsidRDefault="00C64FE4" w:rsidP="00C64FE4">
      <w:pPr>
        <w:pStyle w:val="Listenabsatz"/>
        <w:numPr>
          <w:ilvl w:val="0"/>
          <w:numId w:val="2"/>
        </w:numPr>
        <w:rPr>
          <w:rFonts w:ascii="Open Sans" w:eastAsia="MS-Gothic" w:hAnsi="Open Sans" w:cs="Open Sans"/>
          <w:sz w:val="20"/>
          <w:szCs w:val="20"/>
          <w:lang w:val="en-US"/>
        </w:rPr>
      </w:pPr>
      <w:r w:rsidRPr="00C64FE4">
        <w:rPr>
          <w:rFonts w:ascii="Open Sans" w:eastAsia="MS-Gothic" w:hAnsi="Open Sans" w:cs="Open Sans"/>
          <w:sz w:val="20"/>
          <w:szCs w:val="20"/>
          <w:lang w:val="en-US"/>
        </w:rPr>
        <w:t>Carry out your duties. As head of Freeburg PD, Jack deals with all sorts of challenges every day: responding to emergencies, managing his officers, defending the department against City Hall and a corrupt mayor, and much more.</w:t>
      </w:r>
    </w:p>
    <w:p w:rsidR="00C64FE4" w:rsidRPr="00C64FE4" w:rsidRDefault="00C64FE4" w:rsidP="00C64FE4">
      <w:pPr>
        <w:pStyle w:val="Listenabsatz"/>
        <w:numPr>
          <w:ilvl w:val="0"/>
          <w:numId w:val="2"/>
        </w:numPr>
        <w:rPr>
          <w:rFonts w:ascii="Open Sans" w:eastAsia="MS-Gothic" w:hAnsi="Open Sans" w:cs="Open Sans"/>
          <w:sz w:val="20"/>
          <w:szCs w:val="20"/>
          <w:lang w:val="en-US"/>
        </w:rPr>
      </w:pPr>
      <w:r w:rsidRPr="00C64FE4">
        <w:rPr>
          <w:rFonts w:ascii="Open Sans" w:eastAsia="MS-Gothic" w:hAnsi="Open Sans" w:cs="Open Sans"/>
          <w:sz w:val="20"/>
          <w:szCs w:val="20"/>
          <w:lang w:val="en-US"/>
        </w:rPr>
        <w:t>Solve Investigations and gather evidence against the criminal gangs of Freeburg.</w:t>
      </w:r>
    </w:p>
    <w:p w:rsidR="00C64FE4" w:rsidRPr="00C64FE4" w:rsidRDefault="00C64FE4" w:rsidP="00C64FE4">
      <w:pPr>
        <w:pStyle w:val="Listenabsatz"/>
        <w:numPr>
          <w:ilvl w:val="0"/>
          <w:numId w:val="2"/>
        </w:numPr>
        <w:rPr>
          <w:rFonts w:ascii="Open Sans" w:eastAsia="MS-Gothic" w:hAnsi="Open Sans" w:cs="Open Sans"/>
          <w:sz w:val="20"/>
          <w:szCs w:val="20"/>
          <w:lang w:val="en-US"/>
        </w:rPr>
      </w:pPr>
      <w:r w:rsidRPr="00C64FE4">
        <w:rPr>
          <w:rFonts w:ascii="Open Sans" w:eastAsia="MS-Gothic" w:hAnsi="Open Sans" w:cs="Open Sans"/>
          <w:sz w:val="20"/>
          <w:szCs w:val="20"/>
          <w:lang w:val="en-US"/>
        </w:rPr>
        <w:t>Deal with the competing powers of the city. Everyone offers you favors, and each one comes at a price.</w:t>
      </w:r>
    </w:p>
    <w:p w:rsidR="00C64FE4" w:rsidRPr="00C64FE4" w:rsidRDefault="00C64FE4" w:rsidP="00C64FE4">
      <w:pPr>
        <w:pStyle w:val="Listenabsatz"/>
        <w:numPr>
          <w:ilvl w:val="0"/>
          <w:numId w:val="2"/>
        </w:numPr>
        <w:rPr>
          <w:rFonts w:ascii="Open Sans" w:eastAsia="MS-Gothic" w:hAnsi="Open Sans" w:cs="Open Sans"/>
          <w:sz w:val="20"/>
          <w:szCs w:val="20"/>
          <w:lang w:val="en-US"/>
        </w:rPr>
      </w:pPr>
      <w:r w:rsidRPr="00C64FE4">
        <w:rPr>
          <w:rFonts w:ascii="Open Sans" w:eastAsia="MS-Gothic" w:hAnsi="Open Sans" w:cs="Open Sans"/>
          <w:sz w:val="20"/>
          <w:szCs w:val="20"/>
          <w:lang w:val="en-US"/>
        </w:rPr>
        <w:t xml:space="preserve">Rich and fully voiced story: Jack Boyd is portrayed by Jon St. John, the voice of Duke </w:t>
      </w:r>
      <w:proofErr w:type="spellStart"/>
      <w:r w:rsidRPr="00C64FE4">
        <w:rPr>
          <w:rFonts w:ascii="Open Sans" w:eastAsia="MS-Gothic" w:hAnsi="Open Sans" w:cs="Open Sans"/>
          <w:sz w:val="20"/>
          <w:szCs w:val="20"/>
          <w:lang w:val="en-US"/>
        </w:rPr>
        <w:t>Nukem</w:t>
      </w:r>
      <w:proofErr w:type="spellEnd"/>
      <w:r w:rsidRPr="00C64FE4">
        <w:rPr>
          <w:rFonts w:ascii="Open Sans" w:eastAsia="MS-Gothic" w:hAnsi="Open Sans" w:cs="Open Sans"/>
          <w:sz w:val="20"/>
          <w:szCs w:val="20"/>
          <w:lang w:val="en-US"/>
        </w:rPr>
        <w:t>.</w:t>
      </w:r>
    </w:p>
    <w:p w:rsidR="00837451" w:rsidRDefault="00837451" w:rsidP="00837451">
      <w:pPr>
        <w:rPr>
          <w:rFonts w:ascii="Open Sans" w:hAnsi="Open Sans" w:cs="Open Sans"/>
          <w:b/>
          <w:color w:val="C00000"/>
          <w:sz w:val="20"/>
          <w:szCs w:val="20"/>
          <w:lang w:val="en-US"/>
        </w:rPr>
      </w:pPr>
    </w:p>
    <w:p w:rsidR="00837451" w:rsidRPr="00C64FE4" w:rsidRDefault="00133468" w:rsidP="00C64FE4">
      <w:pPr>
        <w:tabs>
          <w:tab w:val="left" w:pos="3510"/>
        </w:tabs>
        <w:rPr>
          <w:rFonts w:ascii="Open Sans" w:hAnsi="Open Sans" w:cs="Open Sans"/>
          <w:sz w:val="20"/>
          <w:szCs w:val="20"/>
          <w:lang w:val="en-US"/>
        </w:rPr>
      </w:pPr>
      <w:r w:rsidRPr="00C100B6">
        <w:rPr>
          <w:rFonts w:ascii="Open Sans" w:hAnsi="Open Sans" w:cs="Open Sans"/>
          <w:sz w:val="20"/>
          <w:szCs w:val="20"/>
          <w:lang w:val="en-US"/>
        </w:rPr>
        <w:t>© www.handy-games.com GmbH</w:t>
      </w:r>
    </w:p>
    <w:sectPr w:rsidR="00837451" w:rsidRPr="00C64FE4">
      <w:headerReference w:type="default" r:id="rId7"/>
      <w:footerReference w:type="default" r:id="rId8"/>
      <w:pgSz w:w="11906" w:h="16838"/>
      <w:pgMar w:top="2041" w:right="1134" w:bottom="1134" w:left="1134" w:header="567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F2E" w:rsidRDefault="00126F2E">
      <w:r>
        <w:separator/>
      </w:r>
    </w:p>
  </w:endnote>
  <w:endnote w:type="continuationSeparator" w:id="0">
    <w:p w:rsidR="00126F2E" w:rsidRDefault="0012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07TetsubinGothic"/>
    <w:charset w:val="80"/>
    <w:family w:val="auto"/>
    <w:pitch w:val="variable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-Gothic">
    <w:altName w:val="07TetsubinGothic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602" w:rsidRDefault="00841AC9">
    <w:pPr>
      <w:pStyle w:val="Fuzeile"/>
      <w:ind w:right="360"/>
      <w:jc w:val="center"/>
      <w:rPr>
        <w:rFonts w:ascii="Arial" w:hAnsi="Arial" w:cs="Arial"/>
        <w:b/>
        <w:i/>
        <w:color w:val="333333"/>
        <w:sz w:val="12"/>
        <w:szCs w:val="12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6757035</wp:posOffset>
              </wp:positionH>
              <wp:positionV relativeFrom="paragraph">
                <wp:posOffset>635</wp:posOffset>
              </wp:positionV>
              <wp:extent cx="81915" cy="144780"/>
              <wp:effectExtent l="3810" t="635" r="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602" w:rsidRDefault="00D91602">
                          <w:pPr>
                            <w:pStyle w:val="Fuzeile"/>
                          </w:pPr>
                          <w:r>
                            <w:rPr>
                              <w:rStyle w:val="Seitenzahl"/>
                              <w:rFonts w:cs="Arial"/>
                              <w:b/>
                              <w:i/>
                              <w:color w:val="333333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cs="Arial"/>
                              <w:b/>
                              <w:i/>
                              <w:color w:val="333333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  <w:rFonts w:cs="Arial"/>
                              <w:b/>
                              <w:i/>
                              <w:color w:val="3333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91C64">
                            <w:rPr>
                              <w:rStyle w:val="Seitenzahl"/>
                              <w:rFonts w:cs="Arial"/>
                              <w:b/>
                              <w:i/>
                              <w:noProof/>
                              <w:color w:val="333333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Seitenzahl"/>
                              <w:rFonts w:cs="Arial"/>
                              <w:b/>
                              <w:i/>
                              <w:color w:val="33333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2.05pt;margin-top:.05pt;width:6.45pt;height:11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" stroked="f">
              <v:fill opacity="0"/>
              <v:textbox inset="0,0,0,0">
                <w:txbxContent>
                  <w:p w:rsidR="00D91602" w:rsidRDefault="00D91602">
                    <w:pPr>
                      <w:pStyle w:val="Fuzeile"/>
                    </w:pPr>
                    <w:r>
                      <w:rPr>
                        <w:rStyle w:val="Seitenzahl"/>
                        <w:rFonts w:cs="Arial"/>
                        <w:b/>
                        <w:i/>
                        <w:color w:val="333333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Seitenzahl"/>
                        <w:rFonts w:cs="Arial"/>
                        <w:b/>
                        <w:i/>
                        <w:color w:val="333333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Seitenzahl"/>
                        <w:rFonts w:cs="Arial"/>
                        <w:b/>
                        <w:i/>
                        <w:color w:val="333333"/>
                        <w:sz w:val="20"/>
                        <w:szCs w:val="20"/>
                      </w:rPr>
                      <w:fldChar w:fldCharType="separate"/>
                    </w:r>
                    <w:r w:rsidR="00191C64">
                      <w:rPr>
                        <w:rStyle w:val="Seitenzahl"/>
                        <w:rFonts w:cs="Arial"/>
                        <w:b/>
                        <w:i/>
                        <w:noProof/>
                        <w:color w:val="333333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Seitenzahl"/>
                        <w:rFonts w:cs="Arial"/>
                        <w:b/>
                        <w:i/>
                        <w:color w:val="33333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D91602">
      <w:rPr>
        <w:rFonts w:ascii="Arial" w:hAnsi="Arial" w:cs="Arial"/>
        <w:b/>
        <w:i/>
        <w:color w:val="333333"/>
        <w:sz w:val="12"/>
        <w:szCs w:val="12"/>
      </w:rPr>
      <w:t>www.handy-games.com GmbH</w:t>
    </w:r>
    <w:r w:rsidR="00D91602">
      <w:rPr>
        <w:rFonts w:ascii="Arial" w:hAnsi="Arial" w:cs="Arial"/>
        <w:i/>
        <w:color w:val="333333"/>
        <w:sz w:val="12"/>
        <w:szCs w:val="12"/>
      </w:rPr>
      <w:t xml:space="preserve">   i_Park Klingholz 13   97232 Giebelstadt   Germany     </w:t>
    </w:r>
    <w:r w:rsidR="00D91602">
      <w:rPr>
        <w:rFonts w:ascii="Arial" w:hAnsi="Arial" w:cs="Arial"/>
        <w:b/>
        <w:i/>
        <w:color w:val="333333"/>
        <w:sz w:val="12"/>
        <w:szCs w:val="12"/>
      </w:rPr>
      <w:t>Phone</w:t>
    </w:r>
    <w:r w:rsidR="00D91602">
      <w:rPr>
        <w:rFonts w:ascii="Arial" w:hAnsi="Arial" w:cs="Arial"/>
        <w:i/>
        <w:color w:val="333333"/>
        <w:sz w:val="12"/>
        <w:szCs w:val="12"/>
      </w:rPr>
      <w:t xml:space="preserve">  +49 (0) 9334 9757 0     </w:t>
    </w:r>
    <w:r w:rsidR="00D91602">
      <w:rPr>
        <w:rFonts w:ascii="Arial" w:hAnsi="Arial" w:cs="Arial"/>
        <w:b/>
        <w:i/>
        <w:color w:val="333333"/>
        <w:sz w:val="12"/>
        <w:szCs w:val="12"/>
      </w:rPr>
      <w:t>Fax</w:t>
    </w:r>
    <w:r w:rsidR="00D91602">
      <w:rPr>
        <w:rFonts w:ascii="Arial" w:hAnsi="Arial" w:cs="Arial"/>
        <w:i/>
        <w:color w:val="333333"/>
        <w:sz w:val="12"/>
        <w:szCs w:val="12"/>
      </w:rPr>
      <w:t xml:space="preserve">  +49 (0) 9334 9757 19</w:t>
    </w:r>
  </w:p>
  <w:p w:rsidR="00D91602" w:rsidRDefault="00D91602">
    <w:pPr>
      <w:pStyle w:val="Fuzeile"/>
      <w:ind w:right="360"/>
      <w:jc w:val="center"/>
    </w:pPr>
    <w:proofErr w:type="spellStart"/>
    <w:r>
      <w:rPr>
        <w:rFonts w:ascii="Arial" w:hAnsi="Arial" w:cs="Arial"/>
        <w:b/>
        <w:i/>
        <w:color w:val="333333"/>
        <w:sz w:val="12"/>
        <w:szCs w:val="12"/>
      </w:rPr>
      <w:t>E-mail</w:t>
    </w:r>
    <w:proofErr w:type="spellEnd"/>
    <w:r>
      <w:rPr>
        <w:rFonts w:ascii="Arial" w:hAnsi="Arial" w:cs="Arial"/>
        <w:i/>
        <w:color w:val="333333"/>
        <w:sz w:val="12"/>
        <w:szCs w:val="12"/>
      </w:rPr>
      <w:t xml:space="preserve">  info@handy-games.com     </w:t>
    </w:r>
    <w:r>
      <w:rPr>
        <w:rFonts w:ascii="Arial" w:hAnsi="Arial" w:cs="Arial"/>
        <w:b/>
        <w:i/>
        <w:color w:val="333333"/>
        <w:sz w:val="12"/>
        <w:szCs w:val="12"/>
      </w:rPr>
      <w:t>Handelsregister</w:t>
    </w:r>
    <w:r>
      <w:rPr>
        <w:rFonts w:ascii="Arial" w:hAnsi="Arial" w:cs="Arial"/>
        <w:i/>
        <w:color w:val="333333"/>
        <w:sz w:val="12"/>
        <w:szCs w:val="12"/>
      </w:rPr>
      <w:t xml:space="preserve">  HRB 8667  Amtsgericht Würzburg     </w:t>
    </w:r>
    <w:r>
      <w:rPr>
        <w:rFonts w:ascii="Arial" w:hAnsi="Arial" w:cs="Arial"/>
        <w:b/>
        <w:i/>
        <w:color w:val="333333"/>
        <w:sz w:val="12"/>
        <w:szCs w:val="12"/>
      </w:rPr>
      <w:t>Geschäftsführer</w:t>
    </w:r>
    <w:r>
      <w:rPr>
        <w:rFonts w:ascii="Arial" w:hAnsi="Arial" w:cs="Arial"/>
        <w:i/>
        <w:color w:val="333333"/>
        <w:sz w:val="12"/>
        <w:szCs w:val="12"/>
      </w:rPr>
      <w:t xml:space="preserve">  Christopher Kassulke  Markus Kassulke</w:t>
    </w:r>
  </w:p>
  <w:p w:rsidR="00D91602" w:rsidRDefault="00D916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F2E" w:rsidRDefault="00126F2E">
      <w:r>
        <w:separator/>
      </w:r>
    </w:p>
  </w:footnote>
  <w:footnote w:type="continuationSeparator" w:id="0">
    <w:p w:rsidR="00126F2E" w:rsidRDefault="00126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486" w:rsidRPr="00AB4044" w:rsidRDefault="00747486" w:rsidP="00747486">
    <w:pPr>
      <w:pStyle w:val="HG2"/>
      <w:rPr>
        <w:rFonts w:ascii="Open Sans" w:hAnsi="Open Sans" w:cs="Open Sans"/>
        <w:b/>
        <w:color w:val="5CB60A"/>
        <w:szCs w:val="20"/>
        <w:lang w:val="en-GB"/>
      </w:rPr>
    </w:pPr>
    <w:r w:rsidRPr="00AB4044">
      <w:rPr>
        <w:rFonts w:ascii="Open Sans" w:hAnsi="Open Sans" w:cs="Open Sans"/>
        <w:b/>
        <w:color w:val="5CB60A"/>
        <w:szCs w:val="20"/>
        <w:lang w:val="en-GB"/>
      </w:rPr>
      <w:t>English</w:t>
    </w:r>
  </w:p>
  <w:p w:rsidR="00747486" w:rsidRPr="00545DD0" w:rsidRDefault="00747486" w:rsidP="00747486">
    <w:pPr>
      <w:pStyle w:val="HG2"/>
      <w:jc w:val="center"/>
      <w:rPr>
        <w:rFonts w:ascii="Open Sans" w:hAnsi="Open Sans" w:cs="Open Sans"/>
        <w:b/>
        <w:szCs w:val="20"/>
        <w:lang w:val="en-GB"/>
      </w:rPr>
    </w:pPr>
  </w:p>
  <w:p w:rsidR="007934F4" w:rsidRPr="007934F4" w:rsidRDefault="007934F4" w:rsidP="007934F4">
    <w:pPr>
      <w:pStyle w:val="HG2"/>
      <w:rPr>
        <w:rFonts w:ascii="Open Sans" w:hAnsi="Open Sans" w:cs="Open Sans"/>
        <w:b/>
        <w:szCs w:val="20"/>
        <w:lang w:val="en-US"/>
      </w:rPr>
    </w:pPr>
    <w:r w:rsidRPr="007934F4">
      <w:rPr>
        <w:rFonts w:ascii="Open Sans" w:hAnsi="Open Sans" w:cs="Open Sans"/>
        <w:b/>
        <w:szCs w:val="20"/>
        <w:lang w:val="en-US"/>
      </w:rPr>
      <w:t>Publisher:</w:t>
    </w:r>
    <w:r w:rsidRPr="007934F4">
      <w:rPr>
        <w:rFonts w:ascii="Open Sans" w:hAnsi="Open Sans" w:cs="Open Sans"/>
        <w:szCs w:val="20"/>
        <w:lang w:val="en-US"/>
      </w:rPr>
      <w:t xml:space="preserve"> </w:t>
    </w:r>
    <w:r w:rsidRPr="007934F4">
      <w:rPr>
        <w:rFonts w:ascii="Open Sans" w:hAnsi="Open Sans" w:cs="Open Sans"/>
        <w:szCs w:val="20"/>
        <w:lang w:val="en-US"/>
      </w:rPr>
      <w:tab/>
    </w:r>
    <w:r w:rsidRPr="007934F4">
      <w:rPr>
        <w:rFonts w:ascii="Open Sans" w:hAnsi="Open Sans" w:cs="Open Sans"/>
        <w:szCs w:val="20"/>
        <w:lang w:val="en-US"/>
      </w:rPr>
      <w:tab/>
      <w:t>www.handy-games.com GmbH</w:t>
    </w:r>
  </w:p>
  <w:p w:rsidR="007934F4" w:rsidRPr="00191C64" w:rsidRDefault="007934F4" w:rsidP="007934F4">
    <w:pPr>
      <w:pStyle w:val="HG2"/>
      <w:rPr>
        <w:rFonts w:ascii="Open Sans" w:hAnsi="Open Sans" w:cs="Open Sans"/>
        <w:b/>
        <w:szCs w:val="20"/>
        <w:lang w:val="en-US"/>
      </w:rPr>
    </w:pPr>
    <w:r w:rsidRPr="00191C64">
      <w:rPr>
        <w:rFonts w:ascii="Open Sans" w:hAnsi="Open Sans" w:cs="Open Sans"/>
        <w:b/>
        <w:szCs w:val="20"/>
        <w:lang w:val="en-US"/>
      </w:rPr>
      <w:t>Developer:</w:t>
    </w:r>
    <w:r w:rsidRPr="00191C64">
      <w:rPr>
        <w:rFonts w:ascii="Open Sans" w:hAnsi="Open Sans" w:cs="Open Sans"/>
        <w:szCs w:val="20"/>
        <w:lang w:val="en-US"/>
      </w:rPr>
      <w:tab/>
    </w:r>
    <w:r w:rsidRPr="00191C64">
      <w:rPr>
        <w:rFonts w:ascii="Open Sans" w:hAnsi="Open Sans" w:cs="Open Sans"/>
        <w:szCs w:val="20"/>
        <w:lang w:val="en-US"/>
      </w:rPr>
      <w:tab/>
    </w:r>
    <w:r w:rsidR="00DF2BC7" w:rsidRPr="00191C64">
      <w:rPr>
        <w:rFonts w:ascii="Open Sans" w:hAnsi="Open Sans" w:cs="Open Sans"/>
        <w:szCs w:val="20"/>
        <w:lang w:val="en-US"/>
      </w:rPr>
      <w:t>Weappy</w:t>
    </w:r>
  </w:p>
  <w:p w:rsidR="007934F4" w:rsidRPr="00545DD0" w:rsidRDefault="007934F4" w:rsidP="007934F4">
    <w:pPr>
      <w:pStyle w:val="HG2"/>
      <w:rPr>
        <w:rFonts w:ascii="Open Sans" w:hAnsi="Open Sans" w:cs="Open Sans"/>
        <w:b/>
        <w:szCs w:val="20"/>
        <w:lang w:val="en-GB"/>
      </w:rPr>
    </w:pPr>
    <w:r w:rsidRPr="00545DD0">
      <w:rPr>
        <w:rFonts w:ascii="Open Sans" w:hAnsi="Open Sans" w:cs="Open Sans"/>
        <w:b/>
        <w:szCs w:val="20"/>
        <w:lang w:val="en-GB"/>
      </w:rPr>
      <w:t>Application Name:</w:t>
    </w:r>
    <w:r w:rsidRPr="00545DD0">
      <w:rPr>
        <w:rFonts w:ascii="Open Sans" w:hAnsi="Open Sans" w:cs="Open Sans"/>
        <w:szCs w:val="20"/>
        <w:lang w:val="en-GB"/>
      </w:rPr>
      <w:tab/>
    </w:r>
    <w:r w:rsidR="00C64FE4">
      <w:rPr>
        <w:rFonts w:ascii="Open Sans" w:hAnsi="Open Sans" w:cs="Open Sans"/>
        <w:szCs w:val="20"/>
        <w:lang w:val="en-GB"/>
      </w:rPr>
      <w:t>This Is the Police</w:t>
    </w:r>
  </w:p>
  <w:p w:rsidR="007934F4" w:rsidRPr="00804BA4" w:rsidRDefault="007934F4" w:rsidP="007934F4">
    <w:pPr>
      <w:pStyle w:val="HG2"/>
      <w:rPr>
        <w:rFonts w:ascii="Open Sans" w:hAnsi="Open Sans" w:cs="Open Sans"/>
        <w:szCs w:val="20"/>
        <w:lang w:val="en-GB"/>
      </w:rPr>
    </w:pPr>
    <w:r w:rsidRPr="00545DD0">
      <w:rPr>
        <w:rFonts w:ascii="Open Sans" w:hAnsi="Open Sans" w:cs="Open Sans"/>
        <w:b/>
        <w:szCs w:val="20"/>
        <w:lang w:val="en-GB"/>
      </w:rPr>
      <w:t>Platform:</w:t>
    </w:r>
    <w:r w:rsidRPr="00545DD0">
      <w:rPr>
        <w:rFonts w:ascii="Open Sans" w:hAnsi="Open Sans" w:cs="Open Sans"/>
        <w:szCs w:val="20"/>
        <w:lang w:val="en-GB"/>
      </w:rPr>
      <w:tab/>
    </w:r>
    <w:r w:rsidRPr="00545DD0">
      <w:rPr>
        <w:rFonts w:ascii="Open Sans" w:hAnsi="Open Sans" w:cs="Open Sans"/>
        <w:szCs w:val="20"/>
        <w:lang w:val="en-GB"/>
      </w:rPr>
      <w:tab/>
    </w:r>
    <w:r>
      <w:rPr>
        <w:rFonts w:ascii="Open Sans" w:hAnsi="Open Sans" w:cs="Open Sans"/>
        <w:szCs w:val="20"/>
        <w:lang w:val="en-GB"/>
      </w:rPr>
      <w:t>Android</w:t>
    </w:r>
    <w:r w:rsidR="00C64FE4">
      <w:rPr>
        <w:rFonts w:ascii="Open Sans" w:hAnsi="Open Sans" w:cs="Open Sans"/>
        <w:szCs w:val="20"/>
        <w:lang w:val="en-GB"/>
      </w:rPr>
      <w:t xml:space="preserve"> / iOS</w:t>
    </w:r>
  </w:p>
  <w:p w:rsidR="007934F4" w:rsidRPr="00545DD0" w:rsidRDefault="007934F4" w:rsidP="007934F4">
    <w:pPr>
      <w:pStyle w:val="HG2"/>
      <w:rPr>
        <w:rFonts w:ascii="Open Sans" w:hAnsi="Open Sans" w:cs="Open Sans"/>
        <w:b/>
        <w:szCs w:val="20"/>
        <w:lang w:val="en-US"/>
      </w:rPr>
    </w:pPr>
    <w:r w:rsidRPr="00545DD0">
      <w:rPr>
        <w:rFonts w:ascii="Open Sans" w:hAnsi="Open Sans" w:cs="Open Sans"/>
        <w:b/>
        <w:szCs w:val="20"/>
        <w:lang w:val="en-GB"/>
      </w:rPr>
      <w:t>Category:</w:t>
    </w:r>
    <w:r w:rsidRPr="00545DD0">
      <w:rPr>
        <w:rFonts w:ascii="Open Sans" w:hAnsi="Open Sans" w:cs="Open Sans"/>
        <w:szCs w:val="20"/>
        <w:lang w:val="en-GB"/>
      </w:rPr>
      <w:tab/>
    </w:r>
    <w:r w:rsidRPr="00545DD0">
      <w:rPr>
        <w:rFonts w:ascii="Open Sans" w:hAnsi="Open Sans" w:cs="Open Sans"/>
        <w:szCs w:val="20"/>
        <w:lang w:val="en-GB"/>
      </w:rPr>
      <w:tab/>
    </w:r>
    <w:r w:rsidR="00C64FE4">
      <w:rPr>
        <w:rFonts w:ascii="Open Sans" w:hAnsi="Open Sans" w:cs="Open Sans"/>
        <w:szCs w:val="20"/>
        <w:lang w:val="en-GB"/>
      </w:rPr>
      <w:t>Simulation</w:t>
    </w:r>
  </w:p>
  <w:p w:rsidR="007934F4" w:rsidRPr="00545DD0" w:rsidRDefault="007934F4" w:rsidP="007934F4">
    <w:pPr>
      <w:pStyle w:val="HG2"/>
      <w:rPr>
        <w:rFonts w:ascii="Open Sans" w:hAnsi="Open Sans" w:cs="Open Sans"/>
        <w:szCs w:val="20"/>
        <w:lang w:val="en-US"/>
      </w:rPr>
    </w:pPr>
    <w:r w:rsidRPr="00545DD0">
      <w:rPr>
        <w:rFonts w:ascii="Open Sans" w:hAnsi="Open Sans" w:cs="Open Sans"/>
        <w:b/>
        <w:szCs w:val="20"/>
        <w:lang w:val="en-US"/>
      </w:rPr>
      <w:t>Mode:</w:t>
    </w:r>
    <w:r w:rsidRPr="00545DD0">
      <w:rPr>
        <w:rFonts w:ascii="Open Sans" w:hAnsi="Open Sans" w:cs="Open Sans"/>
        <w:b/>
        <w:szCs w:val="20"/>
        <w:lang w:val="en-US"/>
      </w:rPr>
      <w:tab/>
    </w:r>
    <w:r w:rsidRPr="00545DD0">
      <w:rPr>
        <w:rFonts w:ascii="Open Sans" w:hAnsi="Open Sans" w:cs="Open Sans"/>
        <w:szCs w:val="20"/>
        <w:lang w:val="en-US"/>
      </w:rPr>
      <w:tab/>
    </w:r>
    <w:r w:rsidRPr="00545DD0">
      <w:rPr>
        <w:rFonts w:ascii="Open Sans" w:hAnsi="Open Sans" w:cs="Open Sans"/>
        <w:szCs w:val="20"/>
        <w:lang w:val="en-US"/>
      </w:rPr>
      <w:tab/>
    </w:r>
    <w:r w:rsidRPr="00545DD0">
      <w:rPr>
        <w:rFonts w:ascii="Open Sans" w:hAnsi="Open Sans" w:cs="Open Sans"/>
        <w:szCs w:val="20"/>
        <w:lang w:val="en-GB"/>
      </w:rPr>
      <w:t>Single Player</w:t>
    </w:r>
  </w:p>
  <w:p w:rsidR="00545DD0" w:rsidRPr="00AB4044" w:rsidRDefault="00545DD0" w:rsidP="00545DD0">
    <w:pPr>
      <w:pStyle w:val="Kopfzeile"/>
      <w:rPr>
        <w:rFonts w:ascii="Open Sans" w:hAnsi="Open Sans" w:cs="Open Sans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D7050E"/>
    <w:multiLevelType w:val="hybridMultilevel"/>
    <w:tmpl w:val="4CCEC7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0MzUzMTQ3MDG1tDBQ0lEKTi0uzszPAykwrgUAM7M+HCwAAAA="/>
  </w:docVars>
  <w:rsids>
    <w:rsidRoot w:val="0050455F"/>
    <w:rsid w:val="00015EA0"/>
    <w:rsid w:val="000723E2"/>
    <w:rsid w:val="0012351B"/>
    <w:rsid w:val="00126F2E"/>
    <w:rsid w:val="00133468"/>
    <w:rsid w:val="00191C64"/>
    <w:rsid w:val="001B0B8C"/>
    <w:rsid w:val="001B2A83"/>
    <w:rsid w:val="001E2B74"/>
    <w:rsid w:val="001F10B1"/>
    <w:rsid w:val="002218CD"/>
    <w:rsid w:val="00272241"/>
    <w:rsid w:val="00296104"/>
    <w:rsid w:val="002E1661"/>
    <w:rsid w:val="002E1FAE"/>
    <w:rsid w:val="002E50F8"/>
    <w:rsid w:val="002E6620"/>
    <w:rsid w:val="00300894"/>
    <w:rsid w:val="00302F4E"/>
    <w:rsid w:val="0030693C"/>
    <w:rsid w:val="00351B25"/>
    <w:rsid w:val="00355103"/>
    <w:rsid w:val="003D15E5"/>
    <w:rsid w:val="003F17F4"/>
    <w:rsid w:val="00412465"/>
    <w:rsid w:val="00413DEE"/>
    <w:rsid w:val="004405B0"/>
    <w:rsid w:val="00445F49"/>
    <w:rsid w:val="004A40B1"/>
    <w:rsid w:val="004A4469"/>
    <w:rsid w:val="004B0FFD"/>
    <w:rsid w:val="004B439A"/>
    <w:rsid w:val="004E0159"/>
    <w:rsid w:val="0050455F"/>
    <w:rsid w:val="00532D10"/>
    <w:rsid w:val="0054161C"/>
    <w:rsid w:val="00545DD0"/>
    <w:rsid w:val="0055363F"/>
    <w:rsid w:val="00555781"/>
    <w:rsid w:val="00564E9A"/>
    <w:rsid w:val="005914B8"/>
    <w:rsid w:val="00595DB1"/>
    <w:rsid w:val="00597BA3"/>
    <w:rsid w:val="005A180A"/>
    <w:rsid w:val="005C573C"/>
    <w:rsid w:val="0067086C"/>
    <w:rsid w:val="006B03D5"/>
    <w:rsid w:val="006D4C56"/>
    <w:rsid w:val="00735BCF"/>
    <w:rsid w:val="00747486"/>
    <w:rsid w:val="007676A8"/>
    <w:rsid w:val="0077002C"/>
    <w:rsid w:val="0078106E"/>
    <w:rsid w:val="007934F4"/>
    <w:rsid w:val="007A0EF1"/>
    <w:rsid w:val="007B4E4C"/>
    <w:rsid w:val="007D7E55"/>
    <w:rsid w:val="007E4786"/>
    <w:rsid w:val="007E6DC9"/>
    <w:rsid w:val="00816987"/>
    <w:rsid w:val="00837451"/>
    <w:rsid w:val="00841AC9"/>
    <w:rsid w:val="00875205"/>
    <w:rsid w:val="00875898"/>
    <w:rsid w:val="008834FC"/>
    <w:rsid w:val="008926CB"/>
    <w:rsid w:val="008A30DC"/>
    <w:rsid w:val="008E0C10"/>
    <w:rsid w:val="008E6B6F"/>
    <w:rsid w:val="009014C2"/>
    <w:rsid w:val="00973A07"/>
    <w:rsid w:val="0098752F"/>
    <w:rsid w:val="009907F4"/>
    <w:rsid w:val="009B0934"/>
    <w:rsid w:val="009B3DD5"/>
    <w:rsid w:val="009C2FAE"/>
    <w:rsid w:val="009C3494"/>
    <w:rsid w:val="00A07093"/>
    <w:rsid w:val="00A13250"/>
    <w:rsid w:val="00A16913"/>
    <w:rsid w:val="00A3317D"/>
    <w:rsid w:val="00A42763"/>
    <w:rsid w:val="00A72FE0"/>
    <w:rsid w:val="00AB4044"/>
    <w:rsid w:val="00AD134D"/>
    <w:rsid w:val="00AD1ECF"/>
    <w:rsid w:val="00AE7D91"/>
    <w:rsid w:val="00B35C70"/>
    <w:rsid w:val="00B455FD"/>
    <w:rsid w:val="00B72B0A"/>
    <w:rsid w:val="00B73850"/>
    <w:rsid w:val="00B95D6F"/>
    <w:rsid w:val="00B97F90"/>
    <w:rsid w:val="00BE4684"/>
    <w:rsid w:val="00C04F96"/>
    <w:rsid w:val="00C07310"/>
    <w:rsid w:val="00C100B6"/>
    <w:rsid w:val="00C64FE4"/>
    <w:rsid w:val="00C94288"/>
    <w:rsid w:val="00CB30BD"/>
    <w:rsid w:val="00CC06E9"/>
    <w:rsid w:val="00CC5D21"/>
    <w:rsid w:val="00CD4612"/>
    <w:rsid w:val="00D26800"/>
    <w:rsid w:val="00D64642"/>
    <w:rsid w:val="00D80BF9"/>
    <w:rsid w:val="00D91602"/>
    <w:rsid w:val="00D917F2"/>
    <w:rsid w:val="00DA1DE5"/>
    <w:rsid w:val="00DD10ED"/>
    <w:rsid w:val="00DF2BC7"/>
    <w:rsid w:val="00E22CF3"/>
    <w:rsid w:val="00E2688C"/>
    <w:rsid w:val="00E647CB"/>
    <w:rsid w:val="00E66BF0"/>
    <w:rsid w:val="00EC681F"/>
    <w:rsid w:val="00EE0383"/>
    <w:rsid w:val="00F43F6C"/>
    <w:rsid w:val="00F84884"/>
    <w:rsid w:val="00F8615D"/>
    <w:rsid w:val="00F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chartTrackingRefBased/>
  <w15:docId w15:val="{F477789C-DE99-43E5-ACC4-80178EFB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Verdana" w:eastAsia="Batang" w:hAnsi="Verdana" w:cs="Tahoma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8z0">
    <w:name w:val="WW8Num18z0"/>
    <w:rPr>
      <w:rFonts w:ascii="Arial" w:eastAsia="Times New Roman" w:hAnsi="Arial" w:cs="Aria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1z0">
    <w:name w:val="WW8Num21z0"/>
    <w:rPr>
      <w:rFonts w:ascii="Arial" w:eastAsia="Times New Roman" w:hAnsi="Arial" w:cs="Aria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customStyle="1" w:styleId="Funotenzeichen1">
    <w:name w:val="Fußnotenzeichen1"/>
    <w:rPr>
      <w:vertAlign w:val="superscript"/>
    </w:rPr>
  </w:style>
  <w:style w:type="character" w:styleId="Seitenzahl">
    <w:name w:val="page number"/>
    <w:basedOn w:val="WW-Absatz-Standardschriftart"/>
  </w:style>
  <w:style w:type="character" w:customStyle="1" w:styleId="hg2Zchn">
    <w:name w:val="hg 2 Zchn"/>
    <w:rPr>
      <w:rFonts w:ascii="Arial" w:hAnsi="Arial" w:cs="Arial"/>
      <w:lang w:val="de-DE" w:bidi="ar-SA"/>
    </w:rPr>
  </w:style>
  <w:style w:type="character" w:customStyle="1" w:styleId="HG2Zchn0">
    <w:name w:val="HG 2 Zchn"/>
    <w:rPr>
      <w:rFonts w:ascii="Arial" w:hAnsi="Arial" w:cs="Arial"/>
      <w:szCs w:val="24"/>
      <w:lang w:val="de-DE" w:bidi="ar-S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ohit Hind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ohit Hindi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cfnutzer">
    <w:name w:val="scfnutzer"/>
    <w:basedOn w:val="Standard"/>
    <w:pPr>
      <w:spacing w:line="200" w:lineRule="exact"/>
    </w:pPr>
    <w:rPr>
      <w:rFonts w:ascii="Arial" w:hAnsi="Arial" w:cs="Arial"/>
      <w:sz w:val="18"/>
      <w:szCs w:val="20"/>
    </w:rPr>
  </w:style>
  <w:style w:type="paragraph" w:styleId="Verzeichnis1">
    <w:name w:val="toc 1"/>
    <w:basedOn w:val="Standard"/>
    <w:next w:val="Standard"/>
  </w:style>
  <w:style w:type="paragraph" w:styleId="Verzeichnis2">
    <w:name w:val="toc 2"/>
    <w:basedOn w:val="Standard"/>
    <w:next w:val="Standard"/>
    <w:pPr>
      <w:ind w:left="240"/>
    </w:pPr>
  </w:style>
  <w:style w:type="paragraph" w:styleId="Verzeichnis3">
    <w:name w:val="toc 3"/>
    <w:basedOn w:val="Standard"/>
    <w:next w:val="Standard"/>
    <w:pPr>
      <w:ind w:left="480"/>
    </w:pPr>
  </w:style>
  <w:style w:type="paragraph" w:styleId="Funotentext">
    <w:name w:val="footnote text"/>
    <w:basedOn w:val="Standard"/>
    <w:rPr>
      <w:sz w:val="20"/>
      <w:szCs w:val="20"/>
    </w:rPr>
  </w:style>
  <w:style w:type="paragraph" w:customStyle="1" w:styleId="HG2">
    <w:name w:val="HG 2"/>
    <w:basedOn w:val="Standard"/>
    <w:pPr>
      <w:spacing w:line="240" w:lineRule="exact"/>
    </w:pPr>
    <w:rPr>
      <w:rFonts w:ascii="Arial" w:hAnsi="Arial" w:cs="Arial"/>
      <w:sz w:val="20"/>
    </w:rPr>
  </w:style>
  <w:style w:type="paragraph" w:customStyle="1" w:styleId="hg20">
    <w:name w:val="hg 2"/>
    <w:basedOn w:val="Standard"/>
    <w:rPr>
      <w:rFonts w:ascii="Arial" w:hAnsi="Arial" w:cs="Arial"/>
      <w:sz w:val="20"/>
      <w:szCs w:val="20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character" w:styleId="Fett">
    <w:name w:val="Strong"/>
    <w:qFormat/>
    <w:rsid w:val="00E66BF0"/>
    <w:rPr>
      <w:b/>
      <w:bCs/>
    </w:rPr>
  </w:style>
  <w:style w:type="character" w:customStyle="1" w:styleId="hps">
    <w:name w:val="hps"/>
    <w:rsid w:val="00E66BF0"/>
  </w:style>
  <w:style w:type="character" w:customStyle="1" w:styleId="KopfzeileZchn">
    <w:name w:val="Kopfzeile Zchn"/>
    <w:link w:val="Kopfzeile"/>
    <w:uiPriority w:val="99"/>
    <w:rsid w:val="00545DD0"/>
    <w:rPr>
      <w:sz w:val="24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C64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iles\DesignDocument\H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HG.dot</Template>
  <TotalTime>0</TotalTime>
  <Pages>1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HG Style EN</vt:lpstr>
    </vt:vector>
  </TitlesOfParts>
  <Company/>
  <LinksUpToDate>false</LinksUpToDate>
  <CharactersWithSpaces>1413</CharactersWithSpaces>
  <SharedDoc>false</SharedDoc>
  <HLinks>
    <vt:vector size="54" baseType="variant">
      <vt:variant>
        <vt:i4>3080240</vt:i4>
      </vt:variant>
      <vt:variant>
        <vt:i4>24</vt:i4>
      </vt:variant>
      <vt:variant>
        <vt:i4>0</vt:i4>
      </vt:variant>
      <vt:variant>
        <vt:i4>5</vt:i4>
      </vt:variant>
      <vt:variant>
        <vt:lpwstr>http://play.handygames.info/privacy</vt:lpwstr>
      </vt:variant>
      <vt:variant>
        <vt:lpwstr/>
      </vt:variant>
      <vt:variant>
        <vt:i4>2293821</vt:i4>
      </vt:variant>
      <vt:variant>
        <vt:i4>21</vt:i4>
      </vt:variant>
      <vt:variant>
        <vt:i4>0</vt:i4>
      </vt:variant>
      <vt:variant>
        <vt:i4>5</vt:i4>
      </vt:variant>
      <vt:variant>
        <vt:lpwstr>http://www.handy-games.com/</vt:lpwstr>
      </vt:variant>
      <vt:variant>
        <vt:lpwstr/>
      </vt:variant>
      <vt:variant>
        <vt:i4>2293821</vt:i4>
      </vt:variant>
      <vt:variant>
        <vt:i4>18</vt:i4>
      </vt:variant>
      <vt:variant>
        <vt:i4>0</vt:i4>
      </vt:variant>
      <vt:variant>
        <vt:i4>5</vt:i4>
      </vt:variant>
      <vt:variant>
        <vt:lpwstr>http://www.handy-games.com/</vt:lpwstr>
      </vt:variant>
      <vt:variant>
        <vt:lpwstr/>
      </vt:variant>
      <vt:variant>
        <vt:i4>3801204</vt:i4>
      </vt:variant>
      <vt:variant>
        <vt:i4>15</vt:i4>
      </vt:variant>
      <vt:variant>
        <vt:i4>0</vt:i4>
      </vt:variant>
      <vt:variant>
        <vt:i4>5</vt:i4>
      </vt:variant>
      <vt:variant>
        <vt:lpwstr>http://instagram.com/handygames</vt:lpwstr>
      </vt:variant>
      <vt:variant>
        <vt:lpwstr/>
      </vt:variant>
      <vt:variant>
        <vt:i4>3670022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http://www.twitter.com/handy_games</vt:lpwstr>
      </vt:variant>
      <vt:variant>
        <vt:lpwstr/>
      </vt:variant>
      <vt:variant>
        <vt:i4>5177374</vt:i4>
      </vt:variant>
      <vt:variant>
        <vt:i4>9</vt:i4>
      </vt:variant>
      <vt:variant>
        <vt:i4>0</vt:i4>
      </vt:variant>
      <vt:variant>
        <vt:i4>5</vt:i4>
      </vt:variant>
      <vt:variant>
        <vt:lpwstr>http://goo.gl/2Kq6yY</vt:lpwstr>
      </vt:variant>
      <vt:variant>
        <vt:lpwstr/>
      </vt:variant>
      <vt:variant>
        <vt:i4>196696</vt:i4>
      </vt:variant>
      <vt:variant>
        <vt:i4>6</vt:i4>
      </vt:variant>
      <vt:variant>
        <vt:i4>0</vt:i4>
      </vt:variant>
      <vt:variant>
        <vt:i4>5</vt:i4>
      </vt:variant>
      <vt:variant>
        <vt:lpwstr>http://goo.gl/qkjngm</vt:lpwstr>
      </vt:variant>
      <vt:variant>
        <vt:lpwstr/>
      </vt:variant>
      <vt:variant>
        <vt:i4>6225991</vt:i4>
      </vt:variant>
      <vt:variant>
        <vt:i4>3</vt:i4>
      </vt:variant>
      <vt:variant>
        <vt:i4>0</vt:i4>
      </vt:variant>
      <vt:variant>
        <vt:i4>5</vt:i4>
      </vt:variant>
      <vt:variant>
        <vt:lpwstr>http://www.fb.com/handygames</vt:lpwstr>
      </vt:variant>
      <vt:variant>
        <vt:lpwstr/>
      </vt:variant>
      <vt:variant>
        <vt:i4>2293821</vt:i4>
      </vt:variant>
      <vt:variant>
        <vt:i4>0</vt:i4>
      </vt:variant>
      <vt:variant>
        <vt:i4>0</vt:i4>
      </vt:variant>
      <vt:variant>
        <vt:i4>5</vt:i4>
      </vt:variant>
      <vt:variant>
        <vt:lpwstr>http://www.handy-games.com/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HG Style EN</dc:title>
  <dc:subject/>
  <dc:creator>Ute Brückner</dc:creator>
  <cp:keywords/>
  <cp:lastModifiedBy>Michael Hall</cp:lastModifiedBy>
  <cp:revision>8</cp:revision>
  <cp:lastPrinted>2014-09-03T08:45:00Z</cp:lastPrinted>
  <dcterms:created xsi:type="dcterms:W3CDTF">2016-02-23T13:10:00Z</dcterms:created>
  <dcterms:modified xsi:type="dcterms:W3CDTF">2018-10-16T12:21:00Z</dcterms:modified>
</cp:coreProperties>
</file>