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1E5" w:rsidRPr="008221E5" w:rsidRDefault="008221E5" w:rsidP="008221E5">
      <w:pPr>
        <w:pStyle w:val="HG2"/>
        <w:rPr>
          <w:rFonts w:ascii="Open Sans" w:hAnsi="Open Sans" w:cs="Open Sans"/>
          <w:b/>
          <w:color w:val="5CB60A"/>
          <w:szCs w:val="20"/>
        </w:rPr>
      </w:pPr>
      <w:r w:rsidRPr="008221E5">
        <w:rPr>
          <w:rFonts w:ascii="Open Sans" w:hAnsi="Open Sans" w:cs="Open Sans"/>
          <w:b/>
          <w:color w:val="5CB60A"/>
          <w:szCs w:val="20"/>
        </w:rPr>
        <w:t>Price:</w:t>
      </w:r>
    </w:p>
    <w:p w:rsidR="008221E5" w:rsidRPr="008221E5" w:rsidRDefault="008221E5" w:rsidP="008221E5">
      <w:pPr>
        <w:rPr>
          <w:rFonts w:ascii="Open Sans" w:eastAsia="MS-Gothic" w:hAnsi="Open Sans" w:cs="Open Sans"/>
          <w:sz w:val="20"/>
          <w:szCs w:val="20"/>
        </w:rPr>
      </w:pPr>
      <w:r w:rsidRPr="008221E5">
        <w:rPr>
          <w:rFonts w:ascii="Open Sans" w:eastAsia="MS-Gothic" w:hAnsi="Open Sans" w:cs="Open Sans"/>
          <w:sz w:val="20"/>
          <w:szCs w:val="20"/>
        </w:rPr>
        <w:t>€ 7,99</w:t>
      </w:r>
    </w:p>
    <w:p w:rsidR="008221E5" w:rsidRDefault="008221E5" w:rsidP="00907A2D">
      <w:pPr>
        <w:pStyle w:val="HG2"/>
        <w:rPr>
          <w:rFonts w:ascii="Open Sans" w:hAnsi="Open Sans" w:cs="Open Sans"/>
          <w:b/>
          <w:color w:val="5CB60A"/>
          <w:szCs w:val="20"/>
        </w:rPr>
      </w:pPr>
    </w:p>
    <w:p w:rsidR="00907A2D" w:rsidRPr="00CE4977" w:rsidRDefault="00907A2D" w:rsidP="00907A2D">
      <w:pPr>
        <w:pStyle w:val="HG2"/>
        <w:rPr>
          <w:rFonts w:ascii="Open Sans" w:hAnsi="Open Sans" w:cs="Open Sans"/>
          <w:b/>
          <w:color w:val="5CB60A"/>
          <w:szCs w:val="20"/>
        </w:rPr>
      </w:pPr>
      <w:r w:rsidRPr="00CE4977">
        <w:rPr>
          <w:rFonts w:ascii="Open Sans" w:hAnsi="Open Sans" w:cs="Open Sans"/>
          <w:b/>
          <w:color w:val="5CB60A"/>
          <w:szCs w:val="20"/>
        </w:rPr>
        <w:t>Teaser:</w:t>
      </w:r>
    </w:p>
    <w:p w:rsidR="00DE42F3" w:rsidRDefault="002F2BA9" w:rsidP="00907A2D">
      <w:pPr>
        <w:rPr>
          <w:rFonts w:ascii="Open Sans" w:eastAsia="MS-Gothic" w:hAnsi="Open Sans" w:cs="Open Sans"/>
          <w:sz w:val="20"/>
          <w:szCs w:val="20"/>
        </w:rPr>
      </w:pPr>
      <w:r w:rsidRPr="002F2BA9">
        <w:rPr>
          <w:rFonts w:ascii="Open Sans" w:eastAsia="MS-Gothic" w:hAnsi="Open Sans" w:cs="Open Sans"/>
          <w:sz w:val="20"/>
          <w:szCs w:val="20"/>
        </w:rPr>
        <w:t>Erlebe eine fesselnde Geschichte rund um Korruption, Verbrechen und Intrigen.</w:t>
      </w:r>
    </w:p>
    <w:p w:rsidR="00E375B1" w:rsidRPr="00E375B1" w:rsidRDefault="00E375B1" w:rsidP="00907A2D">
      <w:pPr>
        <w:rPr>
          <w:rFonts w:ascii="Open Sans" w:hAnsi="Open Sans" w:cs="Open Sans"/>
          <w:sz w:val="20"/>
          <w:szCs w:val="20"/>
        </w:rPr>
      </w:pPr>
    </w:p>
    <w:p w:rsidR="00907A2D" w:rsidRPr="00CE4977" w:rsidRDefault="00907A2D" w:rsidP="00907A2D">
      <w:pPr>
        <w:pStyle w:val="HG2"/>
        <w:rPr>
          <w:rFonts w:ascii="Open Sans" w:hAnsi="Open Sans" w:cs="Open Sans"/>
          <w:b/>
          <w:color w:val="5CB60A"/>
          <w:szCs w:val="20"/>
        </w:rPr>
      </w:pPr>
      <w:r w:rsidRPr="00CE4977">
        <w:rPr>
          <w:rFonts w:ascii="Open Sans" w:hAnsi="Open Sans" w:cs="Open Sans"/>
          <w:b/>
          <w:color w:val="5CB60A"/>
          <w:szCs w:val="20"/>
        </w:rPr>
        <w:t>Description:</w:t>
      </w:r>
    </w:p>
    <w:p w:rsidR="002F2BA9" w:rsidRPr="002F2BA9" w:rsidRDefault="002F2BA9" w:rsidP="002F2BA9">
      <w:pPr>
        <w:rPr>
          <w:rFonts w:ascii="Open Sans" w:eastAsia="MS-Gothic" w:hAnsi="Open Sans" w:cs="Open Sans"/>
          <w:sz w:val="20"/>
          <w:szCs w:val="20"/>
        </w:rPr>
      </w:pPr>
      <w:r w:rsidRPr="002F2BA9">
        <w:rPr>
          <w:rFonts w:ascii="Open Sans" w:eastAsia="MS-Gothic" w:hAnsi="Open Sans" w:cs="Open Sans"/>
          <w:sz w:val="20"/>
          <w:szCs w:val="20"/>
        </w:rPr>
        <w:t>Eine mitreißende und k</w:t>
      </w:r>
      <w:bookmarkStart w:id="0" w:name="_GoBack"/>
      <w:bookmarkEnd w:id="0"/>
      <w:r w:rsidRPr="002F2BA9">
        <w:rPr>
          <w:rFonts w:ascii="Open Sans" w:eastAsia="MS-Gothic" w:hAnsi="Open Sans" w:cs="Open Sans"/>
          <w:sz w:val="20"/>
          <w:szCs w:val="20"/>
        </w:rPr>
        <w:t>ontroverse Geschichte über Korruption, Kriminalität, Macht und politische Intrigen erwartet dich. Doch das Tagesgeschäft darf nicht ruhen: Manage deine Angestellten, kümmere dich um Notrufe und kläre die schlimmsten Verbrechen in einer Stadt am Rande des Chaos auf. Die Mafia zieht in der Unterwelt die Fäden, schlägt ihre Klauen immer tiefer in das Fleisch der Stadt und der Bürgermeister hat nichts Besseres zu tun, als jede Gelegenheit für seine eigenen Ränkespiele zu missbrauchen.</w:t>
      </w:r>
    </w:p>
    <w:p w:rsidR="002F2BA9" w:rsidRPr="002F2BA9" w:rsidRDefault="002F2BA9" w:rsidP="002F2BA9">
      <w:pPr>
        <w:rPr>
          <w:rFonts w:ascii="Open Sans" w:eastAsia="MS-Gothic" w:hAnsi="Open Sans" w:cs="Open Sans"/>
          <w:sz w:val="20"/>
          <w:szCs w:val="20"/>
        </w:rPr>
      </w:pPr>
    </w:p>
    <w:p w:rsidR="002F2BA9" w:rsidRPr="002F2BA9" w:rsidRDefault="002F2BA9" w:rsidP="002F2BA9">
      <w:pPr>
        <w:rPr>
          <w:rFonts w:ascii="Open Sans" w:eastAsia="MS-Gothic" w:hAnsi="Open Sans" w:cs="Open Sans"/>
          <w:sz w:val="20"/>
          <w:szCs w:val="20"/>
        </w:rPr>
      </w:pPr>
      <w:r w:rsidRPr="002F2BA9">
        <w:rPr>
          <w:rFonts w:ascii="Open Sans" w:eastAsia="MS-Gothic" w:hAnsi="Open Sans" w:cs="Open Sans"/>
          <w:sz w:val="20"/>
          <w:szCs w:val="20"/>
        </w:rPr>
        <w:t xml:space="preserve">Entscheide, wie du Krisen bewältigst: Mal musst du eine heraufziehende Katastrophe während eines Einsatzes verhindern oder bei Verhandlungen mit den Unterwelt-Bossen von </w:t>
      </w:r>
      <w:proofErr w:type="spellStart"/>
      <w:r w:rsidRPr="002F2BA9">
        <w:rPr>
          <w:rFonts w:ascii="Open Sans" w:eastAsia="MS-Gothic" w:hAnsi="Open Sans" w:cs="Open Sans"/>
          <w:sz w:val="20"/>
          <w:szCs w:val="20"/>
        </w:rPr>
        <w:t>Freeburg</w:t>
      </w:r>
      <w:proofErr w:type="spellEnd"/>
      <w:r w:rsidRPr="002F2BA9">
        <w:rPr>
          <w:rFonts w:ascii="Open Sans" w:eastAsia="MS-Gothic" w:hAnsi="Open Sans" w:cs="Open Sans"/>
          <w:sz w:val="20"/>
          <w:szCs w:val="20"/>
        </w:rPr>
        <w:t xml:space="preserve"> Kopf und Kragen riskieren. Mal sitzt du im Presseraum, im Kreuzverhör der Reporter, mal sogar im Zeugenstand vor Gericht. Kannst du den Druck aus dem Kessel nehmen und verhindern, dass er explodiert … zumindest solange, bis du dir ein nettes Finanzpolster für den Ruhestand zugelegt hast? Vielleicht landest du gar im Gefängnis – oder dir widerfährt noch Schlimmeres...</w:t>
      </w:r>
    </w:p>
    <w:p w:rsidR="00CE4977" w:rsidRPr="00EE18FD" w:rsidRDefault="00CE4977" w:rsidP="00E375B1">
      <w:pPr>
        <w:rPr>
          <w:rFonts w:ascii="Open Sans" w:hAnsi="Open Sans" w:cs="Open Sans"/>
          <w:sz w:val="20"/>
          <w:szCs w:val="20"/>
        </w:rPr>
      </w:pPr>
    </w:p>
    <w:p w:rsidR="00907A2D" w:rsidRPr="00630F64" w:rsidRDefault="00907A2D" w:rsidP="00907A2D">
      <w:pPr>
        <w:rPr>
          <w:rFonts w:ascii="Open Sans" w:eastAsia="MS-Gothic" w:hAnsi="Open Sans" w:cs="Open Sans"/>
          <w:b/>
          <w:sz w:val="20"/>
          <w:szCs w:val="20"/>
        </w:rPr>
      </w:pPr>
      <w:r w:rsidRPr="00630F64">
        <w:rPr>
          <w:rFonts w:ascii="Open Sans" w:eastAsia="MS-Gothic" w:hAnsi="Open Sans" w:cs="Open Sans"/>
          <w:b/>
          <w:sz w:val="20"/>
          <w:szCs w:val="20"/>
        </w:rPr>
        <w:t>Features:</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Deine Mission ist klar: verdiene 500 000 $ in 180 Tagen, bevor Jack Boyd in Rente geht. Wie? Das liegt ganz an dir!</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 xml:space="preserve">Entscheidungen, Entscheidungen, Entscheidungen - This </w:t>
      </w:r>
      <w:proofErr w:type="spellStart"/>
      <w:r w:rsidRPr="002F2BA9">
        <w:rPr>
          <w:rFonts w:ascii="Open Sans" w:eastAsia="MS-Gothic" w:hAnsi="Open Sans" w:cs="Open Sans"/>
          <w:sz w:val="20"/>
          <w:szCs w:val="20"/>
        </w:rPr>
        <w:t>Is</w:t>
      </w:r>
      <w:proofErr w:type="spellEnd"/>
      <w:r w:rsidRPr="002F2BA9">
        <w:rPr>
          <w:rFonts w:ascii="Open Sans" w:eastAsia="MS-Gothic" w:hAnsi="Open Sans" w:cs="Open Sans"/>
          <w:sz w:val="20"/>
          <w:szCs w:val="20"/>
        </w:rPr>
        <w:t xml:space="preserve"> </w:t>
      </w:r>
      <w:proofErr w:type="spellStart"/>
      <w:r w:rsidRPr="002F2BA9">
        <w:rPr>
          <w:rFonts w:ascii="Open Sans" w:eastAsia="MS-Gothic" w:hAnsi="Open Sans" w:cs="Open Sans"/>
          <w:sz w:val="20"/>
          <w:szCs w:val="20"/>
        </w:rPr>
        <w:t>the</w:t>
      </w:r>
      <w:proofErr w:type="spellEnd"/>
      <w:r w:rsidRPr="002F2BA9">
        <w:rPr>
          <w:rFonts w:ascii="Open Sans" w:eastAsia="MS-Gothic" w:hAnsi="Open Sans" w:cs="Open Sans"/>
          <w:sz w:val="20"/>
          <w:szCs w:val="20"/>
        </w:rPr>
        <w:t xml:space="preserve"> Police dreht sich ganz um die düstere Geschichte von Jack Boyd und wie Du sie bestreitest. Was auch immer du entscheidest, es </w:t>
      </w:r>
      <w:proofErr w:type="spellStart"/>
      <w:r w:rsidRPr="002F2BA9">
        <w:rPr>
          <w:rFonts w:ascii="Open Sans" w:eastAsia="MS-Gothic" w:hAnsi="Open Sans" w:cs="Open Sans"/>
          <w:sz w:val="20"/>
          <w:szCs w:val="20"/>
        </w:rPr>
        <w:t>beeinflußt</w:t>
      </w:r>
      <w:proofErr w:type="spellEnd"/>
      <w:r w:rsidRPr="002F2BA9">
        <w:rPr>
          <w:rFonts w:ascii="Open Sans" w:eastAsia="MS-Gothic" w:hAnsi="Open Sans" w:cs="Open Sans"/>
          <w:sz w:val="20"/>
          <w:szCs w:val="20"/>
        </w:rPr>
        <w:t xml:space="preserve"> dein Spiel - und Jacks Schicksal. </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 xml:space="preserve">Schurken, Gauner und Ganoven. Der Polizeichef von </w:t>
      </w:r>
      <w:proofErr w:type="spellStart"/>
      <w:r w:rsidRPr="002F2BA9">
        <w:rPr>
          <w:rFonts w:ascii="Open Sans" w:eastAsia="MS-Gothic" w:hAnsi="Open Sans" w:cs="Open Sans"/>
          <w:sz w:val="20"/>
          <w:szCs w:val="20"/>
        </w:rPr>
        <w:t>Freeburg</w:t>
      </w:r>
      <w:proofErr w:type="spellEnd"/>
      <w:r w:rsidRPr="002F2BA9">
        <w:rPr>
          <w:rFonts w:ascii="Open Sans" w:eastAsia="MS-Gothic" w:hAnsi="Open Sans" w:cs="Open Sans"/>
          <w:sz w:val="20"/>
          <w:szCs w:val="20"/>
        </w:rPr>
        <w:t xml:space="preserve"> bekommt es mit jeder Menge zwielichtiger Gestalten zu tun. Es liegt an dir, die wirklich bösen zu erkennen.</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 xml:space="preserve">Erledige deine Pflicht: Als Chef der Polizei von </w:t>
      </w:r>
      <w:proofErr w:type="spellStart"/>
      <w:r w:rsidRPr="002F2BA9">
        <w:rPr>
          <w:rFonts w:ascii="Open Sans" w:eastAsia="MS-Gothic" w:hAnsi="Open Sans" w:cs="Open Sans"/>
          <w:sz w:val="20"/>
          <w:szCs w:val="20"/>
        </w:rPr>
        <w:t>Freeburg</w:t>
      </w:r>
      <w:proofErr w:type="spellEnd"/>
      <w:r w:rsidRPr="002F2BA9">
        <w:rPr>
          <w:rFonts w:ascii="Open Sans" w:eastAsia="MS-Gothic" w:hAnsi="Open Sans" w:cs="Open Sans"/>
          <w:sz w:val="20"/>
          <w:szCs w:val="20"/>
        </w:rPr>
        <w:t xml:space="preserve"> muss sich Jack ums Tagesgeschäft kümmern. Notrufe beantworten, die Tagesabläufe seiner Beamten koordinieren, ums Budget feilschen ... </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Beginne und löse Fälle, indem du Beweise sammelst und die Taten rekonstruierst. Auch die organisierten Gangs kannst du nur mit Beweisen zerschlagen.</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 xml:space="preserve">Werde mit den Mächtigen der Stadt fertig: Der Bürgermeister, die Mafia, die Kirche, die Gewerkschaften. Jeder wird dir einen Gefallen anbieten, aber alles hat seinen Preis ... </w:t>
      </w:r>
    </w:p>
    <w:p w:rsidR="002F2BA9" w:rsidRPr="002F2BA9" w:rsidRDefault="002F2BA9" w:rsidP="002F2BA9">
      <w:pPr>
        <w:pStyle w:val="Listenabsatz"/>
        <w:numPr>
          <w:ilvl w:val="0"/>
          <w:numId w:val="3"/>
        </w:numPr>
        <w:rPr>
          <w:rFonts w:ascii="Open Sans" w:eastAsia="MS-Gothic" w:hAnsi="Open Sans" w:cs="Open Sans"/>
          <w:sz w:val="20"/>
          <w:szCs w:val="20"/>
        </w:rPr>
      </w:pPr>
      <w:r w:rsidRPr="002F2BA9">
        <w:rPr>
          <w:rFonts w:ascii="Open Sans" w:eastAsia="MS-Gothic" w:hAnsi="Open Sans" w:cs="Open Sans"/>
          <w:sz w:val="20"/>
          <w:szCs w:val="20"/>
        </w:rPr>
        <w:t xml:space="preserve">Komplett vertonte und tiefgreifende Story: Jack Boyd wird brillant gesprochen vom einzigartigen Jon St. John (der Stimme von Duke </w:t>
      </w:r>
      <w:proofErr w:type="spellStart"/>
      <w:r w:rsidRPr="002F2BA9">
        <w:rPr>
          <w:rFonts w:ascii="Open Sans" w:eastAsia="MS-Gothic" w:hAnsi="Open Sans" w:cs="Open Sans"/>
          <w:sz w:val="20"/>
          <w:szCs w:val="20"/>
        </w:rPr>
        <w:t>Nukem</w:t>
      </w:r>
      <w:proofErr w:type="spellEnd"/>
      <w:r w:rsidRPr="002F2BA9">
        <w:rPr>
          <w:rFonts w:ascii="Open Sans" w:eastAsia="MS-Gothic" w:hAnsi="Open Sans" w:cs="Open Sans"/>
          <w:sz w:val="20"/>
          <w:szCs w:val="20"/>
        </w:rPr>
        <w:t>).</w:t>
      </w:r>
    </w:p>
    <w:p w:rsidR="005944E4" w:rsidRPr="002F2BA9" w:rsidRDefault="005944E4" w:rsidP="00F24890">
      <w:pPr>
        <w:pStyle w:val="HG2"/>
        <w:rPr>
          <w:rFonts w:ascii="Open Sans" w:hAnsi="Open Sans" w:cs="Open Sans"/>
        </w:rPr>
      </w:pPr>
    </w:p>
    <w:p w:rsidR="0045262F" w:rsidRPr="002F2BA9" w:rsidRDefault="00D460ED" w:rsidP="00D460ED">
      <w:pPr>
        <w:tabs>
          <w:tab w:val="left" w:pos="3510"/>
        </w:tabs>
        <w:rPr>
          <w:rFonts w:ascii="Open Sans" w:hAnsi="Open Sans" w:cs="Open Sans"/>
          <w:sz w:val="20"/>
          <w:szCs w:val="20"/>
          <w:lang w:val="en-US"/>
        </w:rPr>
      </w:pPr>
      <w:r w:rsidRPr="00D460ED">
        <w:rPr>
          <w:rFonts w:ascii="Open Sans" w:hAnsi="Open Sans" w:cs="Open Sans"/>
          <w:sz w:val="20"/>
          <w:szCs w:val="20"/>
          <w:lang w:val="en-US"/>
        </w:rPr>
        <w:t>© www.handy-games.com GmbH</w:t>
      </w:r>
    </w:p>
    <w:sectPr w:rsidR="0045262F" w:rsidRPr="002F2BA9">
      <w:headerReference w:type="default" r:id="rId8"/>
      <w:footerReference w:type="default" r:id="rId9"/>
      <w:pgSz w:w="11906" w:h="16838"/>
      <w:pgMar w:top="2041" w:right="1134" w:bottom="1134" w:left="1134" w:header="567"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36" w:rsidRDefault="004E5A36">
      <w:r>
        <w:separator/>
      </w:r>
    </w:p>
  </w:endnote>
  <w:endnote w:type="continuationSeparator" w:id="0">
    <w:p w:rsidR="004E5A36" w:rsidRDefault="004E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07TetsubinGothic"/>
    <w:charset w:val="80"/>
    <w:family w:val="auto"/>
    <w:pitch w:val="variable"/>
  </w:font>
  <w:font w:name="Open Sans">
    <w:panose1 w:val="020B0606030504020204"/>
    <w:charset w:val="00"/>
    <w:family w:val="swiss"/>
    <w:pitch w:val="variable"/>
    <w:sig w:usb0="E00002EF" w:usb1="4000205B" w:usb2="00000028" w:usb3="00000000" w:csb0="0000019F" w:csb1="00000000"/>
  </w:font>
  <w:font w:name="MS-Gothic">
    <w:altName w:val="07TetsubinGothic"/>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02" w:rsidRDefault="00801FBB">
    <w:pPr>
      <w:pStyle w:val="Fuzeile"/>
      <w:ind w:right="360"/>
      <w:jc w:val="center"/>
      <w:rPr>
        <w:rFonts w:ascii="Arial" w:hAnsi="Arial" w:cs="Arial"/>
        <w:b/>
        <w:i/>
        <w:color w:val="333333"/>
        <w:sz w:val="12"/>
        <w:szCs w:val="12"/>
      </w:rPr>
    </w:pPr>
    <w:r>
      <w:rPr>
        <w:noProof/>
        <w:lang w:eastAsia="de-DE"/>
      </w:rPr>
      <mc:AlternateContent>
        <mc:Choice Requires="wps">
          <w:drawing>
            <wp:anchor distT="0" distB="0" distL="0" distR="0" simplePos="0" relativeHeight="251657728" behindDoc="0" locked="0" layoutInCell="1" allowOverlap="1">
              <wp:simplePos x="0" y="0"/>
              <wp:positionH relativeFrom="page">
                <wp:posOffset>6757035</wp:posOffset>
              </wp:positionH>
              <wp:positionV relativeFrom="paragraph">
                <wp:posOffset>635</wp:posOffset>
              </wp:positionV>
              <wp:extent cx="81915" cy="144780"/>
              <wp:effectExtent l="3810" t="635" r="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602" w:rsidRDefault="00D91602">
                          <w:pPr>
                            <w:pStyle w:val="Fuzeile"/>
                          </w:pPr>
                          <w:r>
                            <w:rPr>
                              <w:rStyle w:val="Seitenzahl"/>
                              <w:rFonts w:cs="Arial"/>
                              <w:b/>
                              <w:i/>
                              <w:color w:val="333333"/>
                              <w:sz w:val="20"/>
                              <w:szCs w:val="20"/>
                            </w:rPr>
                            <w:fldChar w:fldCharType="begin"/>
                          </w:r>
                          <w:r>
                            <w:rPr>
                              <w:rStyle w:val="Seitenzahl"/>
                              <w:rFonts w:cs="Arial"/>
                              <w:b/>
                              <w:i/>
                              <w:color w:val="333333"/>
                              <w:sz w:val="20"/>
                              <w:szCs w:val="20"/>
                            </w:rPr>
                            <w:instrText xml:space="preserve"> PAGE </w:instrText>
                          </w:r>
                          <w:r>
                            <w:rPr>
                              <w:rStyle w:val="Seitenzahl"/>
                              <w:rFonts w:cs="Arial"/>
                              <w:b/>
                              <w:i/>
                              <w:color w:val="333333"/>
                              <w:sz w:val="20"/>
                              <w:szCs w:val="20"/>
                            </w:rPr>
                            <w:fldChar w:fldCharType="separate"/>
                          </w:r>
                          <w:r w:rsidR="008221E5">
                            <w:rPr>
                              <w:rStyle w:val="Seitenzahl"/>
                              <w:rFonts w:cs="Arial"/>
                              <w:b/>
                              <w:i/>
                              <w:noProof/>
                              <w:color w:val="333333"/>
                              <w:sz w:val="20"/>
                              <w:szCs w:val="20"/>
                            </w:rPr>
                            <w:t>1</w:t>
                          </w:r>
                          <w:r>
                            <w:rPr>
                              <w:rStyle w:val="Seitenzahl"/>
                              <w:rFonts w:cs="Arial"/>
                              <w:b/>
                              <w:i/>
                              <w:color w:val="333333"/>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2.05pt;margin-top:.05pt;width:6.45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s+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" stroked="f">
              <v:fill opacity="0"/>
              <v:textbox inset="0,0,0,0">
                <w:txbxContent>
                  <w:p w:rsidR="00D91602" w:rsidRDefault="00D91602">
                    <w:pPr>
                      <w:pStyle w:val="Fuzeile"/>
                    </w:pPr>
                    <w:r>
                      <w:rPr>
                        <w:rStyle w:val="Seitenzahl"/>
                        <w:rFonts w:cs="Arial"/>
                        <w:b/>
                        <w:i/>
                        <w:color w:val="333333"/>
                        <w:sz w:val="20"/>
                        <w:szCs w:val="20"/>
                      </w:rPr>
                      <w:fldChar w:fldCharType="begin"/>
                    </w:r>
                    <w:r>
                      <w:rPr>
                        <w:rStyle w:val="Seitenzahl"/>
                        <w:rFonts w:cs="Arial"/>
                        <w:b/>
                        <w:i/>
                        <w:color w:val="333333"/>
                        <w:sz w:val="20"/>
                        <w:szCs w:val="20"/>
                      </w:rPr>
                      <w:instrText xml:space="preserve"> PAGE </w:instrText>
                    </w:r>
                    <w:r>
                      <w:rPr>
                        <w:rStyle w:val="Seitenzahl"/>
                        <w:rFonts w:cs="Arial"/>
                        <w:b/>
                        <w:i/>
                        <w:color w:val="333333"/>
                        <w:sz w:val="20"/>
                        <w:szCs w:val="20"/>
                      </w:rPr>
                      <w:fldChar w:fldCharType="separate"/>
                    </w:r>
                    <w:r w:rsidR="008221E5">
                      <w:rPr>
                        <w:rStyle w:val="Seitenzahl"/>
                        <w:rFonts w:cs="Arial"/>
                        <w:b/>
                        <w:i/>
                        <w:noProof/>
                        <w:color w:val="333333"/>
                        <w:sz w:val="20"/>
                        <w:szCs w:val="20"/>
                      </w:rPr>
                      <w:t>1</w:t>
                    </w:r>
                    <w:r>
                      <w:rPr>
                        <w:rStyle w:val="Seitenzahl"/>
                        <w:rFonts w:cs="Arial"/>
                        <w:b/>
                        <w:i/>
                        <w:color w:val="333333"/>
                        <w:sz w:val="20"/>
                        <w:szCs w:val="20"/>
                      </w:rPr>
                      <w:fldChar w:fldCharType="end"/>
                    </w:r>
                  </w:p>
                </w:txbxContent>
              </v:textbox>
              <w10:wrap type="square" side="largest" anchorx="page"/>
            </v:shape>
          </w:pict>
        </mc:Fallback>
      </mc:AlternateContent>
    </w:r>
    <w:r w:rsidR="00D91602">
      <w:rPr>
        <w:rFonts w:ascii="Arial" w:hAnsi="Arial" w:cs="Arial"/>
        <w:b/>
        <w:i/>
        <w:color w:val="333333"/>
        <w:sz w:val="12"/>
        <w:szCs w:val="12"/>
      </w:rPr>
      <w:t>www.handy-games.com GmbH</w:t>
    </w:r>
    <w:r w:rsidR="00D91602">
      <w:rPr>
        <w:rFonts w:ascii="Arial" w:hAnsi="Arial" w:cs="Arial"/>
        <w:i/>
        <w:color w:val="333333"/>
        <w:sz w:val="12"/>
        <w:szCs w:val="12"/>
      </w:rPr>
      <w:t xml:space="preserve">   i_Park Klingholz 13   97232 Giebelstadt   Germany     </w:t>
    </w:r>
    <w:r w:rsidR="00D91602">
      <w:rPr>
        <w:rFonts w:ascii="Arial" w:hAnsi="Arial" w:cs="Arial"/>
        <w:b/>
        <w:i/>
        <w:color w:val="333333"/>
        <w:sz w:val="12"/>
        <w:szCs w:val="12"/>
      </w:rPr>
      <w:t>Phone</w:t>
    </w:r>
    <w:r w:rsidR="00D91602">
      <w:rPr>
        <w:rFonts w:ascii="Arial" w:hAnsi="Arial" w:cs="Arial"/>
        <w:i/>
        <w:color w:val="333333"/>
        <w:sz w:val="12"/>
        <w:szCs w:val="12"/>
      </w:rPr>
      <w:t xml:space="preserve">  +49 (0) 9334 9757 0     </w:t>
    </w:r>
    <w:r w:rsidR="00D91602">
      <w:rPr>
        <w:rFonts w:ascii="Arial" w:hAnsi="Arial" w:cs="Arial"/>
        <w:b/>
        <w:i/>
        <w:color w:val="333333"/>
        <w:sz w:val="12"/>
        <w:szCs w:val="12"/>
      </w:rPr>
      <w:t>Fax</w:t>
    </w:r>
    <w:r w:rsidR="00D91602">
      <w:rPr>
        <w:rFonts w:ascii="Arial" w:hAnsi="Arial" w:cs="Arial"/>
        <w:i/>
        <w:color w:val="333333"/>
        <w:sz w:val="12"/>
        <w:szCs w:val="12"/>
      </w:rPr>
      <w:t xml:space="preserve">  +49 (0) 9334 9757 19</w:t>
    </w:r>
  </w:p>
  <w:p w:rsidR="00D91602" w:rsidRDefault="00D91602">
    <w:pPr>
      <w:pStyle w:val="Fuzeile"/>
      <w:ind w:right="360"/>
      <w:jc w:val="center"/>
    </w:pPr>
    <w:proofErr w:type="spellStart"/>
    <w:r>
      <w:rPr>
        <w:rFonts w:ascii="Arial" w:hAnsi="Arial" w:cs="Arial"/>
        <w:b/>
        <w:i/>
        <w:color w:val="333333"/>
        <w:sz w:val="12"/>
        <w:szCs w:val="12"/>
      </w:rPr>
      <w:t>E-mail</w:t>
    </w:r>
    <w:proofErr w:type="spellEnd"/>
    <w:r>
      <w:rPr>
        <w:rFonts w:ascii="Arial" w:hAnsi="Arial" w:cs="Arial"/>
        <w:i/>
        <w:color w:val="333333"/>
        <w:sz w:val="12"/>
        <w:szCs w:val="12"/>
      </w:rPr>
      <w:t xml:space="preserve">  info@handy-games.com     </w:t>
    </w:r>
    <w:r>
      <w:rPr>
        <w:rFonts w:ascii="Arial" w:hAnsi="Arial" w:cs="Arial"/>
        <w:b/>
        <w:i/>
        <w:color w:val="333333"/>
        <w:sz w:val="12"/>
        <w:szCs w:val="12"/>
      </w:rPr>
      <w:t>Handelsregister</w:t>
    </w:r>
    <w:r>
      <w:rPr>
        <w:rFonts w:ascii="Arial" w:hAnsi="Arial" w:cs="Arial"/>
        <w:i/>
        <w:color w:val="333333"/>
        <w:sz w:val="12"/>
        <w:szCs w:val="12"/>
      </w:rPr>
      <w:t xml:space="preserve">  HRB 8667  Amtsgericht Würzburg     </w:t>
    </w:r>
    <w:r>
      <w:rPr>
        <w:rFonts w:ascii="Arial" w:hAnsi="Arial" w:cs="Arial"/>
        <w:b/>
        <w:i/>
        <w:color w:val="333333"/>
        <w:sz w:val="12"/>
        <w:szCs w:val="12"/>
      </w:rPr>
      <w:t>Geschäftsführer</w:t>
    </w:r>
    <w:r>
      <w:rPr>
        <w:rFonts w:ascii="Arial" w:hAnsi="Arial" w:cs="Arial"/>
        <w:i/>
        <w:color w:val="333333"/>
        <w:sz w:val="12"/>
        <w:szCs w:val="12"/>
      </w:rPr>
      <w:t xml:space="preserve">  Christopher Kassulke  Markus Kassulke</w:t>
    </w:r>
  </w:p>
  <w:p w:rsidR="00D91602" w:rsidRDefault="00D91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36" w:rsidRDefault="004E5A36">
      <w:r>
        <w:separator/>
      </w:r>
    </w:p>
  </w:footnote>
  <w:footnote w:type="continuationSeparator" w:id="0">
    <w:p w:rsidR="004E5A36" w:rsidRDefault="004E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40" w:rsidRPr="00CE4977" w:rsidRDefault="00624140" w:rsidP="00624140">
    <w:pPr>
      <w:pStyle w:val="HG2"/>
      <w:rPr>
        <w:rFonts w:ascii="Open Sans" w:hAnsi="Open Sans" w:cs="Open Sans"/>
        <w:b/>
        <w:color w:val="5CB60A"/>
        <w:szCs w:val="20"/>
      </w:rPr>
    </w:pPr>
    <w:r w:rsidRPr="00CE4977">
      <w:rPr>
        <w:rFonts w:ascii="Open Sans" w:hAnsi="Open Sans" w:cs="Open Sans"/>
        <w:b/>
        <w:color w:val="5CB60A"/>
        <w:szCs w:val="20"/>
      </w:rPr>
      <w:t>Deutsch</w:t>
    </w:r>
  </w:p>
  <w:p w:rsidR="00624140" w:rsidRPr="00CE4977" w:rsidRDefault="00624140" w:rsidP="00624140">
    <w:pPr>
      <w:pStyle w:val="HG2"/>
      <w:jc w:val="center"/>
      <w:rPr>
        <w:rFonts w:ascii="Open Sans" w:hAnsi="Open Sans" w:cs="Open Sans"/>
        <w:b/>
        <w:szCs w:val="20"/>
      </w:rPr>
    </w:pPr>
  </w:p>
  <w:p w:rsidR="00624140" w:rsidRPr="00CE4977" w:rsidRDefault="00624140" w:rsidP="00624140">
    <w:pPr>
      <w:pStyle w:val="HG2"/>
      <w:rPr>
        <w:rFonts w:ascii="Open Sans" w:hAnsi="Open Sans" w:cs="Open Sans"/>
        <w:b/>
        <w:szCs w:val="20"/>
      </w:rPr>
    </w:pPr>
    <w:r w:rsidRPr="00CE4977">
      <w:rPr>
        <w:rFonts w:ascii="Open Sans" w:hAnsi="Open Sans" w:cs="Open Sans"/>
        <w:b/>
        <w:szCs w:val="20"/>
      </w:rPr>
      <w:t>Publisher:</w:t>
    </w:r>
    <w:r w:rsidRPr="00CE4977">
      <w:rPr>
        <w:rFonts w:ascii="Open Sans" w:hAnsi="Open Sans" w:cs="Open Sans"/>
        <w:szCs w:val="20"/>
      </w:rPr>
      <w:t xml:space="preserve"> </w:t>
    </w:r>
    <w:r w:rsidRPr="00CE4977">
      <w:rPr>
        <w:rFonts w:ascii="Open Sans" w:hAnsi="Open Sans" w:cs="Open Sans"/>
        <w:szCs w:val="20"/>
      </w:rPr>
      <w:tab/>
    </w:r>
    <w:r w:rsidRPr="00CE4977">
      <w:rPr>
        <w:rFonts w:ascii="Open Sans" w:hAnsi="Open Sans" w:cs="Open Sans"/>
        <w:szCs w:val="20"/>
      </w:rPr>
      <w:tab/>
      <w:t>www.handy-games.com GmbH</w:t>
    </w:r>
  </w:p>
  <w:p w:rsidR="00624140" w:rsidRPr="008221E5" w:rsidRDefault="00624140" w:rsidP="00624140">
    <w:pPr>
      <w:pStyle w:val="HG2"/>
      <w:rPr>
        <w:rFonts w:ascii="Open Sans" w:hAnsi="Open Sans" w:cs="Open Sans"/>
        <w:b/>
        <w:szCs w:val="20"/>
        <w:lang w:val="en-US"/>
      </w:rPr>
    </w:pPr>
    <w:r w:rsidRPr="008221E5">
      <w:rPr>
        <w:rFonts w:ascii="Open Sans" w:hAnsi="Open Sans" w:cs="Open Sans"/>
        <w:b/>
        <w:szCs w:val="20"/>
        <w:lang w:val="en-US"/>
      </w:rPr>
      <w:t>Developer:</w:t>
    </w:r>
    <w:r w:rsidRPr="008221E5">
      <w:rPr>
        <w:rFonts w:ascii="Open Sans" w:hAnsi="Open Sans" w:cs="Open Sans"/>
        <w:szCs w:val="20"/>
        <w:lang w:val="en-US"/>
      </w:rPr>
      <w:tab/>
    </w:r>
    <w:r w:rsidRPr="008221E5">
      <w:rPr>
        <w:rFonts w:ascii="Open Sans" w:hAnsi="Open Sans" w:cs="Open Sans"/>
        <w:szCs w:val="20"/>
        <w:lang w:val="en-US"/>
      </w:rPr>
      <w:tab/>
    </w:r>
    <w:r w:rsidR="002F2BA9" w:rsidRPr="008221E5">
      <w:rPr>
        <w:rFonts w:ascii="Open Sans" w:hAnsi="Open Sans" w:cs="Open Sans"/>
        <w:szCs w:val="20"/>
        <w:lang w:val="en-US"/>
      </w:rPr>
      <w:t>Weappy</w:t>
    </w:r>
  </w:p>
  <w:p w:rsidR="00624140" w:rsidRPr="00545DD0" w:rsidRDefault="00624140" w:rsidP="00624140">
    <w:pPr>
      <w:pStyle w:val="HG2"/>
      <w:rPr>
        <w:rFonts w:ascii="Open Sans" w:hAnsi="Open Sans" w:cs="Open Sans"/>
        <w:b/>
        <w:szCs w:val="20"/>
        <w:lang w:val="en-GB"/>
      </w:rPr>
    </w:pPr>
    <w:r w:rsidRPr="00545DD0">
      <w:rPr>
        <w:rFonts w:ascii="Open Sans" w:hAnsi="Open Sans" w:cs="Open Sans"/>
        <w:b/>
        <w:szCs w:val="20"/>
        <w:lang w:val="en-GB"/>
      </w:rPr>
      <w:t>Application Name:</w:t>
    </w:r>
    <w:r w:rsidRPr="00545DD0">
      <w:rPr>
        <w:rFonts w:ascii="Open Sans" w:hAnsi="Open Sans" w:cs="Open Sans"/>
        <w:szCs w:val="20"/>
        <w:lang w:val="en-GB"/>
      </w:rPr>
      <w:tab/>
    </w:r>
    <w:r w:rsidR="002F2BA9">
      <w:rPr>
        <w:rFonts w:ascii="Open Sans" w:hAnsi="Open Sans" w:cs="Open Sans"/>
        <w:szCs w:val="20"/>
        <w:lang w:val="en-GB"/>
      </w:rPr>
      <w:t>This Is the Police</w:t>
    </w:r>
  </w:p>
  <w:p w:rsidR="00624140" w:rsidRPr="00804BA4" w:rsidRDefault="00624140" w:rsidP="00624140">
    <w:pPr>
      <w:pStyle w:val="HG2"/>
      <w:rPr>
        <w:rFonts w:ascii="Open Sans" w:hAnsi="Open Sans" w:cs="Open Sans"/>
        <w:szCs w:val="20"/>
        <w:lang w:val="en-GB"/>
      </w:rPr>
    </w:pPr>
    <w:r w:rsidRPr="00545DD0">
      <w:rPr>
        <w:rFonts w:ascii="Open Sans" w:hAnsi="Open Sans" w:cs="Open Sans"/>
        <w:b/>
        <w:szCs w:val="20"/>
        <w:lang w:val="en-GB"/>
      </w:rPr>
      <w:t>Platform:</w:t>
    </w:r>
    <w:r w:rsidRPr="00545DD0">
      <w:rPr>
        <w:rFonts w:ascii="Open Sans" w:hAnsi="Open Sans" w:cs="Open Sans"/>
        <w:szCs w:val="20"/>
        <w:lang w:val="en-GB"/>
      </w:rPr>
      <w:tab/>
    </w:r>
    <w:r w:rsidRPr="00545DD0">
      <w:rPr>
        <w:rFonts w:ascii="Open Sans" w:hAnsi="Open Sans" w:cs="Open Sans"/>
        <w:szCs w:val="20"/>
        <w:lang w:val="en-GB"/>
      </w:rPr>
      <w:tab/>
    </w:r>
    <w:r>
      <w:rPr>
        <w:rFonts w:ascii="Open Sans" w:hAnsi="Open Sans" w:cs="Open Sans"/>
        <w:szCs w:val="20"/>
        <w:lang w:val="en-GB"/>
      </w:rPr>
      <w:t>Android</w:t>
    </w:r>
    <w:r w:rsidR="002F2BA9">
      <w:rPr>
        <w:rFonts w:ascii="Open Sans" w:hAnsi="Open Sans" w:cs="Open Sans"/>
        <w:szCs w:val="20"/>
        <w:lang w:val="en-GB"/>
      </w:rPr>
      <w:t xml:space="preserve"> / iOS</w:t>
    </w:r>
  </w:p>
  <w:p w:rsidR="00624140" w:rsidRPr="00545DD0" w:rsidRDefault="00624140" w:rsidP="00624140">
    <w:pPr>
      <w:pStyle w:val="HG2"/>
      <w:rPr>
        <w:rFonts w:ascii="Open Sans" w:hAnsi="Open Sans" w:cs="Open Sans"/>
        <w:b/>
        <w:szCs w:val="20"/>
        <w:lang w:val="en-US"/>
      </w:rPr>
    </w:pPr>
    <w:r w:rsidRPr="00545DD0">
      <w:rPr>
        <w:rFonts w:ascii="Open Sans" w:hAnsi="Open Sans" w:cs="Open Sans"/>
        <w:b/>
        <w:szCs w:val="20"/>
        <w:lang w:val="en-GB"/>
      </w:rPr>
      <w:t>Category:</w:t>
    </w:r>
    <w:r w:rsidRPr="00545DD0">
      <w:rPr>
        <w:rFonts w:ascii="Open Sans" w:hAnsi="Open Sans" w:cs="Open Sans"/>
        <w:szCs w:val="20"/>
        <w:lang w:val="en-GB"/>
      </w:rPr>
      <w:tab/>
    </w:r>
    <w:r w:rsidRPr="00545DD0">
      <w:rPr>
        <w:rFonts w:ascii="Open Sans" w:hAnsi="Open Sans" w:cs="Open Sans"/>
        <w:szCs w:val="20"/>
        <w:lang w:val="en-GB"/>
      </w:rPr>
      <w:tab/>
    </w:r>
    <w:r w:rsidR="002F2BA9">
      <w:rPr>
        <w:rFonts w:ascii="Open Sans" w:hAnsi="Open Sans" w:cs="Open Sans"/>
        <w:szCs w:val="20"/>
        <w:lang w:val="en-GB"/>
      </w:rPr>
      <w:t>Simulation</w:t>
    </w:r>
  </w:p>
  <w:p w:rsidR="00624140" w:rsidRPr="00545DD0" w:rsidRDefault="00624140" w:rsidP="00624140">
    <w:pPr>
      <w:pStyle w:val="HG2"/>
      <w:rPr>
        <w:rFonts w:ascii="Open Sans" w:hAnsi="Open Sans" w:cs="Open Sans"/>
        <w:szCs w:val="20"/>
        <w:lang w:val="en-US"/>
      </w:rPr>
    </w:pPr>
    <w:r w:rsidRPr="00545DD0">
      <w:rPr>
        <w:rFonts w:ascii="Open Sans" w:hAnsi="Open Sans" w:cs="Open Sans"/>
        <w:b/>
        <w:szCs w:val="20"/>
        <w:lang w:val="en-US"/>
      </w:rPr>
      <w:t>Mode:</w:t>
    </w:r>
    <w:r w:rsidRPr="00545DD0">
      <w:rPr>
        <w:rFonts w:ascii="Open Sans" w:hAnsi="Open Sans" w:cs="Open Sans"/>
        <w:b/>
        <w:szCs w:val="20"/>
        <w:lang w:val="en-US"/>
      </w:rPr>
      <w:tab/>
    </w:r>
    <w:r w:rsidRPr="00545DD0">
      <w:rPr>
        <w:rFonts w:ascii="Open Sans" w:hAnsi="Open Sans" w:cs="Open Sans"/>
        <w:szCs w:val="20"/>
        <w:lang w:val="en-US"/>
      </w:rPr>
      <w:tab/>
    </w:r>
    <w:r w:rsidRPr="00545DD0">
      <w:rPr>
        <w:rFonts w:ascii="Open Sans" w:hAnsi="Open Sans" w:cs="Open Sans"/>
        <w:szCs w:val="20"/>
        <w:lang w:val="en-US"/>
      </w:rPr>
      <w:tab/>
    </w:r>
    <w:r w:rsidRPr="00545DD0">
      <w:rPr>
        <w:rFonts w:ascii="Open Sans" w:hAnsi="Open Sans" w:cs="Open Sans"/>
        <w:szCs w:val="20"/>
        <w:lang w:val="en-GB"/>
      </w:rPr>
      <w:t>Single Player</w:t>
    </w:r>
  </w:p>
  <w:p w:rsidR="00B1687C" w:rsidRPr="00545DD0" w:rsidRDefault="00B1687C" w:rsidP="00B1687C">
    <w:pPr>
      <w:pStyle w:val="Kopfzeile"/>
      <w:rPr>
        <w:rFonts w:ascii="Open Sans" w:hAnsi="Open Sans" w:cs="Open Sans"/>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59A6F84"/>
    <w:multiLevelType w:val="hybridMultilevel"/>
    <w:tmpl w:val="F6FE1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AB0038"/>
    <w:multiLevelType w:val="hybridMultilevel"/>
    <w:tmpl w:val="55EC9EDC"/>
    <w:lvl w:ilvl="0" w:tplc="33EC37CE">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o:colormru v:ext="edit" colors="#3e89ce,#7094b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M7UwsDAyMrc0NjJT0lEKTi0uzszPAykwqgUAITW0EiwAAAA="/>
  </w:docVars>
  <w:rsids>
    <w:rsidRoot w:val="0050455F"/>
    <w:rsid w:val="00016642"/>
    <w:rsid w:val="00080E90"/>
    <w:rsid w:val="000A62D8"/>
    <w:rsid w:val="000A6F85"/>
    <w:rsid w:val="000A7409"/>
    <w:rsid w:val="000D09EE"/>
    <w:rsid w:val="0012351B"/>
    <w:rsid w:val="00184266"/>
    <w:rsid w:val="00194E4A"/>
    <w:rsid w:val="001B2A83"/>
    <w:rsid w:val="001C21BC"/>
    <w:rsid w:val="001E2B74"/>
    <w:rsid w:val="001F10B1"/>
    <w:rsid w:val="001F5161"/>
    <w:rsid w:val="00200C38"/>
    <w:rsid w:val="002218CD"/>
    <w:rsid w:val="00272241"/>
    <w:rsid w:val="002B78A2"/>
    <w:rsid w:val="002C5B09"/>
    <w:rsid w:val="002E1661"/>
    <w:rsid w:val="002F2BA9"/>
    <w:rsid w:val="00302F4E"/>
    <w:rsid w:val="0030693C"/>
    <w:rsid w:val="00315F72"/>
    <w:rsid w:val="003244D2"/>
    <w:rsid w:val="00351B25"/>
    <w:rsid w:val="00380714"/>
    <w:rsid w:val="003E20EA"/>
    <w:rsid w:val="004405B0"/>
    <w:rsid w:val="0045262F"/>
    <w:rsid w:val="00480F79"/>
    <w:rsid w:val="004A4469"/>
    <w:rsid w:val="004C7A9C"/>
    <w:rsid w:val="004D2F86"/>
    <w:rsid w:val="004E5A36"/>
    <w:rsid w:val="00503CAE"/>
    <w:rsid w:val="0050455F"/>
    <w:rsid w:val="00532D10"/>
    <w:rsid w:val="005345BA"/>
    <w:rsid w:val="00537ED1"/>
    <w:rsid w:val="00555781"/>
    <w:rsid w:val="00581DB7"/>
    <w:rsid w:val="005914B8"/>
    <w:rsid w:val="005944E4"/>
    <w:rsid w:val="005A180A"/>
    <w:rsid w:val="0060361C"/>
    <w:rsid w:val="0060565A"/>
    <w:rsid w:val="00607960"/>
    <w:rsid w:val="00624140"/>
    <w:rsid w:val="00630F64"/>
    <w:rsid w:val="00643A8E"/>
    <w:rsid w:val="00663179"/>
    <w:rsid w:val="0067086C"/>
    <w:rsid w:val="006A61EC"/>
    <w:rsid w:val="006B03D5"/>
    <w:rsid w:val="00735BCF"/>
    <w:rsid w:val="00741023"/>
    <w:rsid w:val="00745F94"/>
    <w:rsid w:val="007676A8"/>
    <w:rsid w:val="007A0EF1"/>
    <w:rsid w:val="007B4E4C"/>
    <w:rsid w:val="007C3752"/>
    <w:rsid w:val="007E4786"/>
    <w:rsid w:val="00801FBB"/>
    <w:rsid w:val="00816987"/>
    <w:rsid w:val="008221E5"/>
    <w:rsid w:val="00861F52"/>
    <w:rsid w:val="00875205"/>
    <w:rsid w:val="00875898"/>
    <w:rsid w:val="0089085B"/>
    <w:rsid w:val="008926CB"/>
    <w:rsid w:val="008A69C1"/>
    <w:rsid w:val="008E729F"/>
    <w:rsid w:val="00907A2D"/>
    <w:rsid w:val="009B2C1B"/>
    <w:rsid w:val="009B3DD5"/>
    <w:rsid w:val="009F6341"/>
    <w:rsid w:val="00A13250"/>
    <w:rsid w:val="00A13932"/>
    <w:rsid w:val="00A16913"/>
    <w:rsid w:val="00A3317D"/>
    <w:rsid w:val="00A42763"/>
    <w:rsid w:val="00A662C1"/>
    <w:rsid w:val="00A72FE0"/>
    <w:rsid w:val="00A81E05"/>
    <w:rsid w:val="00AD36D7"/>
    <w:rsid w:val="00B1687C"/>
    <w:rsid w:val="00B64287"/>
    <w:rsid w:val="00B95D6F"/>
    <w:rsid w:val="00B97F90"/>
    <w:rsid w:val="00BC1AD4"/>
    <w:rsid w:val="00BE4684"/>
    <w:rsid w:val="00BF03D4"/>
    <w:rsid w:val="00C0183C"/>
    <w:rsid w:val="00C04F96"/>
    <w:rsid w:val="00C403D1"/>
    <w:rsid w:val="00C94288"/>
    <w:rsid w:val="00CC06E9"/>
    <w:rsid w:val="00CE4977"/>
    <w:rsid w:val="00D10A1F"/>
    <w:rsid w:val="00D14C53"/>
    <w:rsid w:val="00D16768"/>
    <w:rsid w:val="00D460ED"/>
    <w:rsid w:val="00D91602"/>
    <w:rsid w:val="00D917F2"/>
    <w:rsid w:val="00DC0DB1"/>
    <w:rsid w:val="00DD10ED"/>
    <w:rsid w:val="00DE42F3"/>
    <w:rsid w:val="00DE6914"/>
    <w:rsid w:val="00E008F2"/>
    <w:rsid w:val="00E028E1"/>
    <w:rsid w:val="00E041C9"/>
    <w:rsid w:val="00E05186"/>
    <w:rsid w:val="00E14826"/>
    <w:rsid w:val="00E25A12"/>
    <w:rsid w:val="00E375B1"/>
    <w:rsid w:val="00E50ABC"/>
    <w:rsid w:val="00E647CB"/>
    <w:rsid w:val="00EB4C26"/>
    <w:rsid w:val="00EC681F"/>
    <w:rsid w:val="00ED4BFA"/>
    <w:rsid w:val="00EE0383"/>
    <w:rsid w:val="00F24890"/>
    <w:rsid w:val="00FE4664"/>
    <w:rsid w:val="00FE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3e89ce,#7094b9"/>
    </o:shapedefaults>
    <o:shapelayout v:ext="edit">
      <o:idmap v:ext="edit" data="1"/>
    </o:shapelayout>
  </w:shapeDefaults>
  <w:doNotEmbedSmartTags/>
  <w:decimalSymbol w:val=","/>
  <w:listSeparator w:val=";"/>
  <w15:chartTrackingRefBased/>
  <w15:docId w15:val="{00B2CD90-2571-4B3C-B321-99B20D1B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Verdana" w:eastAsia="Batang" w:hAnsi="Verdana" w:cs="Tahom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Absatz-Standardschriftart">
    <w:name w:val="WW-Absatz-Standardschriftart"/>
  </w:style>
  <w:style w:type="character" w:styleId="Hyperlink">
    <w:name w:val="Hyperlink"/>
    <w:rPr>
      <w:color w:val="0000FF"/>
      <w:u w:val="single"/>
    </w:rPr>
  </w:style>
  <w:style w:type="character" w:customStyle="1" w:styleId="Funotenzeichen1">
    <w:name w:val="Fußnotenzeichen1"/>
    <w:rPr>
      <w:vertAlign w:val="superscript"/>
    </w:rPr>
  </w:style>
  <w:style w:type="character" w:styleId="Seitenzahl">
    <w:name w:val="page number"/>
    <w:basedOn w:val="WW-Absatz-Standardschriftart"/>
  </w:style>
  <w:style w:type="character" w:customStyle="1" w:styleId="hg2Zchn">
    <w:name w:val="hg 2 Zchn"/>
    <w:rPr>
      <w:rFonts w:ascii="Arial" w:hAnsi="Arial" w:cs="Arial"/>
      <w:lang w:val="de-DE" w:bidi="ar-SA"/>
    </w:rPr>
  </w:style>
  <w:style w:type="character" w:customStyle="1" w:styleId="HG2Zchn0">
    <w:name w:val="HG 2 Zchn"/>
    <w:rPr>
      <w:rFonts w:ascii="Arial" w:hAnsi="Arial" w:cs="Arial"/>
      <w:szCs w:val="24"/>
      <w:lang w:val="de-DE" w:bidi="ar-SA"/>
    </w:rPr>
  </w:style>
  <w:style w:type="paragraph" w:customStyle="1" w:styleId="berschrift">
    <w:name w:val="Überschrift"/>
    <w:basedOn w:val="Standard"/>
    <w:next w:val="Textkrper"/>
    <w:pPr>
      <w:keepNext/>
      <w:spacing w:before="240" w:after="120"/>
    </w:pPr>
    <w:rPr>
      <w:rFonts w:ascii="Liberation Sans" w:eastAsia="WenQuanYi Micro Hei"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cfnutzer">
    <w:name w:val="scfnutzer"/>
    <w:basedOn w:val="Standard"/>
    <w:pPr>
      <w:spacing w:line="200" w:lineRule="exact"/>
    </w:pPr>
    <w:rPr>
      <w:rFonts w:ascii="Arial" w:hAnsi="Arial" w:cs="Arial"/>
      <w:sz w:val="18"/>
      <w:szCs w:val="20"/>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Funotentext">
    <w:name w:val="footnote text"/>
    <w:basedOn w:val="Standard"/>
    <w:rPr>
      <w:sz w:val="20"/>
      <w:szCs w:val="20"/>
    </w:rPr>
  </w:style>
  <w:style w:type="paragraph" w:customStyle="1" w:styleId="HG2">
    <w:name w:val="HG 2"/>
    <w:basedOn w:val="Standard"/>
    <w:pPr>
      <w:spacing w:line="240" w:lineRule="exact"/>
    </w:pPr>
    <w:rPr>
      <w:rFonts w:ascii="Arial" w:hAnsi="Arial" w:cs="Arial"/>
      <w:sz w:val="20"/>
    </w:rPr>
  </w:style>
  <w:style w:type="paragraph" w:customStyle="1" w:styleId="hg20">
    <w:name w:val="hg 2"/>
    <w:basedOn w:val="Standard"/>
    <w:rPr>
      <w:rFonts w:ascii="Arial" w:hAnsi="Arial" w:cs="Arial"/>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character" w:customStyle="1" w:styleId="KopfzeileZchn">
    <w:name w:val="Kopfzeile Zchn"/>
    <w:link w:val="Kopfzeile"/>
    <w:uiPriority w:val="99"/>
    <w:rsid w:val="002C5B09"/>
    <w:rPr>
      <w:sz w:val="24"/>
      <w:szCs w:val="24"/>
      <w:lang w:eastAsia="zh-CN"/>
    </w:rPr>
  </w:style>
  <w:style w:type="character" w:styleId="Fett">
    <w:name w:val="Strong"/>
    <w:uiPriority w:val="22"/>
    <w:qFormat/>
    <w:rsid w:val="00BF03D4"/>
    <w:rPr>
      <w:b/>
      <w:bCs/>
    </w:rPr>
  </w:style>
  <w:style w:type="paragraph" w:styleId="Listenabsatz">
    <w:name w:val="List Paragraph"/>
    <w:basedOn w:val="Standard"/>
    <w:uiPriority w:val="34"/>
    <w:qFormat/>
    <w:rsid w:val="002F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987">
      <w:bodyDiv w:val="1"/>
      <w:marLeft w:val="0"/>
      <w:marRight w:val="0"/>
      <w:marTop w:val="0"/>
      <w:marBottom w:val="0"/>
      <w:divBdr>
        <w:top w:val="none" w:sz="0" w:space="0" w:color="auto"/>
        <w:left w:val="none" w:sz="0" w:space="0" w:color="auto"/>
        <w:bottom w:val="none" w:sz="0" w:space="0" w:color="auto"/>
        <w:right w:val="none" w:sz="0" w:space="0" w:color="auto"/>
      </w:divBdr>
    </w:div>
    <w:div w:id="239601268">
      <w:bodyDiv w:val="1"/>
      <w:marLeft w:val="0"/>
      <w:marRight w:val="0"/>
      <w:marTop w:val="0"/>
      <w:marBottom w:val="0"/>
      <w:divBdr>
        <w:top w:val="none" w:sz="0" w:space="0" w:color="auto"/>
        <w:left w:val="none" w:sz="0" w:space="0" w:color="auto"/>
        <w:bottom w:val="none" w:sz="0" w:space="0" w:color="auto"/>
        <w:right w:val="none" w:sz="0" w:space="0" w:color="auto"/>
      </w:divBdr>
    </w:div>
    <w:div w:id="405080677">
      <w:bodyDiv w:val="1"/>
      <w:marLeft w:val="0"/>
      <w:marRight w:val="0"/>
      <w:marTop w:val="0"/>
      <w:marBottom w:val="0"/>
      <w:divBdr>
        <w:top w:val="none" w:sz="0" w:space="0" w:color="auto"/>
        <w:left w:val="none" w:sz="0" w:space="0" w:color="auto"/>
        <w:bottom w:val="none" w:sz="0" w:space="0" w:color="auto"/>
        <w:right w:val="none" w:sz="0" w:space="0" w:color="auto"/>
      </w:divBdr>
    </w:div>
    <w:div w:id="467666444">
      <w:bodyDiv w:val="1"/>
      <w:marLeft w:val="0"/>
      <w:marRight w:val="0"/>
      <w:marTop w:val="0"/>
      <w:marBottom w:val="0"/>
      <w:divBdr>
        <w:top w:val="none" w:sz="0" w:space="0" w:color="auto"/>
        <w:left w:val="none" w:sz="0" w:space="0" w:color="auto"/>
        <w:bottom w:val="none" w:sz="0" w:space="0" w:color="auto"/>
        <w:right w:val="none" w:sz="0" w:space="0" w:color="auto"/>
      </w:divBdr>
    </w:div>
    <w:div w:id="783768703">
      <w:bodyDiv w:val="1"/>
      <w:marLeft w:val="0"/>
      <w:marRight w:val="0"/>
      <w:marTop w:val="0"/>
      <w:marBottom w:val="0"/>
      <w:divBdr>
        <w:top w:val="none" w:sz="0" w:space="0" w:color="auto"/>
        <w:left w:val="none" w:sz="0" w:space="0" w:color="auto"/>
        <w:bottom w:val="none" w:sz="0" w:space="0" w:color="auto"/>
        <w:right w:val="none" w:sz="0" w:space="0" w:color="auto"/>
      </w:divBdr>
    </w:div>
    <w:div w:id="1551727710">
      <w:bodyDiv w:val="1"/>
      <w:marLeft w:val="0"/>
      <w:marRight w:val="0"/>
      <w:marTop w:val="0"/>
      <w:marBottom w:val="0"/>
      <w:divBdr>
        <w:top w:val="none" w:sz="0" w:space="0" w:color="auto"/>
        <w:left w:val="none" w:sz="0" w:space="0" w:color="auto"/>
        <w:bottom w:val="none" w:sz="0" w:space="0" w:color="auto"/>
        <w:right w:val="none" w:sz="0" w:space="0" w:color="auto"/>
      </w:divBdr>
    </w:div>
    <w:div w:id="1908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DesignDocument\H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9E9C-AD73-4216-9C98-E3244726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HG.dot</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HG Style EN</vt:lpstr>
    </vt:vector>
  </TitlesOfParts>
  <Company/>
  <LinksUpToDate>false</LinksUpToDate>
  <CharactersWithSpaces>2381</CharactersWithSpaces>
  <SharedDoc>false</SharedDoc>
  <HLinks>
    <vt:vector size="54" baseType="variant">
      <vt:variant>
        <vt:i4>3080240</vt:i4>
      </vt:variant>
      <vt:variant>
        <vt:i4>24</vt:i4>
      </vt:variant>
      <vt:variant>
        <vt:i4>0</vt:i4>
      </vt:variant>
      <vt:variant>
        <vt:i4>5</vt:i4>
      </vt:variant>
      <vt:variant>
        <vt:lpwstr>http://play.handygames.info/privacy</vt:lpwstr>
      </vt:variant>
      <vt:variant>
        <vt:lpwstr/>
      </vt:variant>
      <vt:variant>
        <vt:i4>2293821</vt:i4>
      </vt:variant>
      <vt:variant>
        <vt:i4>21</vt:i4>
      </vt:variant>
      <vt:variant>
        <vt:i4>0</vt:i4>
      </vt:variant>
      <vt:variant>
        <vt:i4>5</vt:i4>
      </vt:variant>
      <vt:variant>
        <vt:lpwstr>http://www.handy-games.com/</vt:lpwstr>
      </vt:variant>
      <vt:variant>
        <vt:lpwstr/>
      </vt:variant>
      <vt:variant>
        <vt:i4>2293821</vt:i4>
      </vt:variant>
      <vt:variant>
        <vt:i4>18</vt:i4>
      </vt:variant>
      <vt:variant>
        <vt:i4>0</vt:i4>
      </vt:variant>
      <vt:variant>
        <vt:i4>5</vt:i4>
      </vt:variant>
      <vt:variant>
        <vt:lpwstr>http://www.handy-games.com/</vt:lpwstr>
      </vt:variant>
      <vt:variant>
        <vt:lpwstr/>
      </vt:variant>
      <vt:variant>
        <vt:i4>3801204</vt:i4>
      </vt:variant>
      <vt:variant>
        <vt:i4>15</vt:i4>
      </vt:variant>
      <vt:variant>
        <vt:i4>0</vt:i4>
      </vt:variant>
      <vt:variant>
        <vt:i4>5</vt:i4>
      </vt:variant>
      <vt:variant>
        <vt:lpwstr>http://instagram.com/handygames</vt:lpwstr>
      </vt:variant>
      <vt:variant>
        <vt:lpwstr/>
      </vt:variant>
      <vt:variant>
        <vt:i4>3670022</vt:i4>
      </vt:variant>
      <vt:variant>
        <vt:i4>12</vt:i4>
      </vt:variant>
      <vt:variant>
        <vt:i4>0</vt:i4>
      </vt:variant>
      <vt:variant>
        <vt:i4>5</vt:i4>
      </vt:variant>
      <vt:variant>
        <vt:lpwstr>http://www.twitter.com/handy_games</vt:lpwstr>
      </vt:variant>
      <vt:variant>
        <vt:lpwstr/>
      </vt:variant>
      <vt:variant>
        <vt:i4>5177374</vt:i4>
      </vt:variant>
      <vt:variant>
        <vt:i4>9</vt:i4>
      </vt:variant>
      <vt:variant>
        <vt:i4>0</vt:i4>
      </vt:variant>
      <vt:variant>
        <vt:i4>5</vt:i4>
      </vt:variant>
      <vt:variant>
        <vt:lpwstr>http://goo.gl/2Kq6yY</vt:lpwstr>
      </vt:variant>
      <vt:variant>
        <vt:lpwstr/>
      </vt:variant>
      <vt:variant>
        <vt:i4>196696</vt:i4>
      </vt:variant>
      <vt:variant>
        <vt:i4>6</vt:i4>
      </vt:variant>
      <vt:variant>
        <vt:i4>0</vt:i4>
      </vt:variant>
      <vt:variant>
        <vt:i4>5</vt:i4>
      </vt:variant>
      <vt:variant>
        <vt:lpwstr>http://goo.gl/qkjngm</vt:lpwstr>
      </vt:variant>
      <vt:variant>
        <vt:lpwstr/>
      </vt:variant>
      <vt:variant>
        <vt:i4>6225991</vt:i4>
      </vt:variant>
      <vt:variant>
        <vt:i4>3</vt:i4>
      </vt:variant>
      <vt:variant>
        <vt:i4>0</vt:i4>
      </vt:variant>
      <vt:variant>
        <vt:i4>5</vt:i4>
      </vt:variant>
      <vt:variant>
        <vt:lpwstr>http://www.fb.com/handygames</vt:lpwstr>
      </vt:variant>
      <vt:variant>
        <vt:lpwstr/>
      </vt:variant>
      <vt:variant>
        <vt:i4>2293821</vt:i4>
      </vt:variant>
      <vt:variant>
        <vt:i4>0</vt:i4>
      </vt:variant>
      <vt:variant>
        <vt:i4>0</vt:i4>
      </vt:variant>
      <vt:variant>
        <vt:i4>5</vt:i4>
      </vt:variant>
      <vt:variant>
        <vt:lpwstr>http://www.handy-games.com/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 Style EN</dc:title>
  <dc:subject/>
  <dc:creator>Ute Brückner</dc:creator>
  <cp:keywords/>
  <cp:lastModifiedBy>Michael Hall</cp:lastModifiedBy>
  <cp:revision>7</cp:revision>
  <cp:lastPrinted>2014-05-23T12:44:00Z</cp:lastPrinted>
  <dcterms:created xsi:type="dcterms:W3CDTF">2016-02-23T13:10:00Z</dcterms:created>
  <dcterms:modified xsi:type="dcterms:W3CDTF">2018-10-16T12:21:00Z</dcterms:modified>
</cp:coreProperties>
</file>